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7867">
      <w:r>
        <w:drawing>
          <wp:inline distT="0" distB="0" distL="114300" distR="114300">
            <wp:extent cx="5238750" cy="3744595"/>
            <wp:effectExtent l="0" t="0" r="0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7F459"/>
    <w:tbl>
      <w:tblPr>
        <w:tblStyle w:val="5"/>
        <w:tblW w:w="8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950"/>
        <w:gridCol w:w="2525"/>
        <w:gridCol w:w="3029"/>
      </w:tblGrid>
      <w:tr w14:paraId="02D6C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95" w:type="dxa"/>
            <w:vAlign w:val="top"/>
          </w:tcPr>
          <w:p w14:paraId="2FDEAEB6">
            <w:pPr>
              <w:pStyle w:val="4"/>
              <w:spacing w:before="92" w:line="222" w:lineRule="auto"/>
              <w:ind w:left="162"/>
            </w:pPr>
            <w:r>
              <w:rPr>
                <w:spacing w:val="-3"/>
              </w:rPr>
              <w:t>序号</w:t>
            </w:r>
          </w:p>
        </w:tc>
        <w:tc>
          <w:tcPr>
            <w:tcW w:w="1950" w:type="dxa"/>
            <w:vAlign w:val="top"/>
          </w:tcPr>
          <w:p w14:paraId="118DD984">
            <w:pPr>
              <w:pStyle w:val="4"/>
              <w:spacing w:before="92" w:line="221" w:lineRule="auto"/>
              <w:ind w:left="710"/>
            </w:pPr>
            <w:r>
              <w:rPr>
                <w:spacing w:val="-6"/>
              </w:rPr>
              <w:t>项目</w:t>
            </w:r>
          </w:p>
        </w:tc>
        <w:tc>
          <w:tcPr>
            <w:tcW w:w="2525" w:type="dxa"/>
            <w:vAlign w:val="top"/>
          </w:tcPr>
          <w:p w14:paraId="0061C582">
            <w:pPr>
              <w:pStyle w:val="4"/>
              <w:spacing w:before="93" w:line="220" w:lineRule="auto"/>
              <w:ind w:left="790"/>
            </w:pPr>
            <w:r>
              <w:rPr>
                <w:spacing w:val="-4"/>
              </w:rPr>
              <w:t>规格</w:t>
            </w:r>
          </w:p>
        </w:tc>
        <w:tc>
          <w:tcPr>
            <w:tcW w:w="3029" w:type="dxa"/>
            <w:vAlign w:val="top"/>
          </w:tcPr>
          <w:p w14:paraId="5A54DAC3">
            <w:pPr>
              <w:pStyle w:val="4"/>
              <w:spacing w:before="92" w:line="222" w:lineRule="auto"/>
              <w:ind w:left="9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材质</w:t>
            </w:r>
          </w:p>
        </w:tc>
      </w:tr>
      <w:tr w14:paraId="676B8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5" w:type="dxa"/>
            <w:vAlign w:val="center"/>
          </w:tcPr>
          <w:p w14:paraId="12D74F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1D7B8DA2">
            <w:pPr>
              <w:jc w:val="center"/>
            </w:pPr>
            <w:r>
              <w:rPr>
                <w:rFonts w:hint="eastAsia"/>
              </w:rPr>
              <w:t>湖北医药学院第二临床学院</w:t>
            </w:r>
          </w:p>
        </w:tc>
        <w:tc>
          <w:tcPr>
            <w:tcW w:w="2525" w:type="dxa"/>
            <w:vAlign w:val="center"/>
          </w:tcPr>
          <w:p w14:paraId="52E96F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2.75米*2.75米*12个</w:t>
            </w:r>
          </w:p>
        </w:tc>
        <w:tc>
          <w:tcPr>
            <w:tcW w:w="3029" w:type="dxa"/>
            <w:vAlign w:val="center"/>
          </w:tcPr>
          <w:p w14:paraId="282BE5B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字</w:t>
            </w:r>
            <w:r>
              <w:rPr>
                <w:rFonts w:hint="eastAsia"/>
                <w:lang w:val="en-US" w:eastAsia="zh-CN"/>
              </w:rPr>
              <w:t>厢</w:t>
            </w:r>
            <w:r>
              <w:rPr>
                <w:rFonts w:hint="eastAsia" w:eastAsiaTheme="minorEastAsia"/>
                <w:lang w:val="en-US" w:eastAsia="zh-CN"/>
              </w:rPr>
              <w:t xml:space="preserve">体采用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eastAsiaTheme="minorEastAsia"/>
                <w:lang w:val="en-US" w:eastAsia="zh-CN"/>
              </w:rPr>
              <w:t>.0mm 厚铝板</w:t>
            </w:r>
            <w:r>
              <w:rPr>
                <w:rFonts w:hint="eastAsia"/>
                <w:lang w:val="en-US" w:eastAsia="zh-CN"/>
              </w:rPr>
              <w:t>户外烤漆</w:t>
            </w:r>
            <w:r>
              <w:rPr>
                <w:rFonts w:hint="eastAsia" w:eastAsiaTheme="minorEastAsia"/>
                <w:lang w:val="en-US" w:eastAsia="zh-CN"/>
              </w:rPr>
              <w:t>、激光冲孔</w:t>
            </w:r>
            <w:r>
              <w:rPr>
                <w:rFonts w:hint="eastAsia"/>
                <w:lang w:val="en-US" w:eastAsia="zh-CN"/>
              </w:rPr>
              <w:t>，光源：蓝景品牌LED灯，灯距27MM，安装支架采用国标镀锌角钢，白天蓝字，晚上发红光</w:t>
            </w:r>
          </w:p>
        </w:tc>
      </w:tr>
      <w:tr w14:paraId="1B64D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95" w:type="dxa"/>
            <w:vAlign w:val="center"/>
          </w:tcPr>
          <w:p w14:paraId="4253D31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 w14:paraId="799FA56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LOGO</w:t>
            </w:r>
          </w:p>
        </w:tc>
        <w:tc>
          <w:tcPr>
            <w:tcW w:w="2525" w:type="dxa"/>
            <w:vAlign w:val="center"/>
          </w:tcPr>
          <w:p w14:paraId="362DD29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3*2.7米</w:t>
            </w:r>
          </w:p>
        </w:tc>
        <w:tc>
          <w:tcPr>
            <w:tcW w:w="3029" w:type="dxa"/>
            <w:vAlign w:val="center"/>
          </w:tcPr>
          <w:p w14:paraId="4258A7CF">
            <w:pPr>
              <w:jc w:val="center"/>
            </w:pPr>
            <w:r>
              <w:rPr>
                <w:rFonts w:hint="eastAsia" w:eastAsiaTheme="minorEastAsia"/>
                <w:lang w:val="en-US" w:eastAsia="zh-CN"/>
              </w:rPr>
              <w:t>字</w:t>
            </w:r>
            <w:r>
              <w:rPr>
                <w:rFonts w:hint="eastAsia"/>
                <w:lang w:val="en-US" w:eastAsia="zh-CN"/>
              </w:rPr>
              <w:t>厢</w:t>
            </w:r>
            <w:r>
              <w:rPr>
                <w:rFonts w:hint="eastAsia" w:eastAsiaTheme="minorEastAsia"/>
                <w:lang w:val="en-US" w:eastAsia="zh-CN"/>
              </w:rPr>
              <w:t xml:space="preserve">体采用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eastAsiaTheme="minorEastAsia"/>
                <w:lang w:val="en-US" w:eastAsia="zh-CN"/>
              </w:rPr>
              <w:t>.0mm 厚铝板</w:t>
            </w:r>
            <w:r>
              <w:rPr>
                <w:rFonts w:hint="eastAsia"/>
                <w:lang w:val="en-US" w:eastAsia="zh-CN"/>
              </w:rPr>
              <w:t>户外烤漆</w:t>
            </w:r>
            <w:r>
              <w:rPr>
                <w:rFonts w:hint="eastAsia" w:eastAsiaTheme="minorEastAsia"/>
                <w:lang w:val="en-US" w:eastAsia="zh-CN"/>
              </w:rPr>
              <w:t>、激光冲孔</w:t>
            </w:r>
            <w:r>
              <w:rPr>
                <w:rFonts w:hint="eastAsia"/>
                <w:lang w:val="en-US" w:eastAsia="zh-CN"/>
              </w:rPr>
              <w:t>，光源：蓝景品牌LED灯，灯距27MM，安装支架采用国标镀锌角钢，白天红十字，晚上发红光，字母白天蓝色，晚上发白光</w:t>
            </w:r>
          </w:p>
        </w:tc>
      </w:tr>
      <w:tr w14:paraId="5D2A0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95" w:type="dxa"/>
            <w:vAlign w:val="center"/>
          </w:tcPr>
          <w:p w14:paraId="6B76EA4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 w14:paraId="5C5DF9E1">
            <w:pPr>
              <w:jc w:val="center"/>
            </w:pPr>
            <w:r>
              <w:rPr>
                <w:rFonts w:hint="eastAsia"/>
                <w:lang w:val="en-US" w:eastAsia="zh-CN"/>
              </w:rPr>
              <w:t>国际科研教学中心</w:t>
            </w:r>
          </w:p>
        </w:tc>
        <w:tc>
          <w:tcPr>
            <w:tcW w:w="2525" w:type="dxa"/>
            <w:vAlign w:val="center"/>
          </w:tcPr>
          <w:p w14:paraId="56A48DD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2.5*2.5米*8个</w:t>
            </w:r>
          </w:p>
        </w:tc>
        <w:tc>
          <w:tcPr>
            <w:tcW w:w="3029" w:type="dxa"/>
            <w:vAlign w:val="center"/>
          </w:tcPr>
          <w:p w14:paraId="6F6CC0F2">
            <w:pPr>
              <w:jc w:val="center"/>
            </w:pPr>
            <w:r>
              <w:rPr>
                <w:rFonts w:hint="eastAsia" w:eastAsiaTheme="minorEastAsia"/>
                <w:lang w:val="en-US" w:eastAsia="zh-CN"/>
              </w:rPr>
              <w:t>字</w:t>
            </w:r>
            <w:r>
              <w:rPr>
                <w:rFonts w:hint="eastAsia"/>
                <w:lang w:val="en-US" w:eastAsia="zh-CN"/>
              </w:rPr>
              <w:t>厢</w:t>
            </w:r>
            <w:r>
              <w:rPr>
                <w:rFonts w:hint="eastAsia" w:eastAsiaTheme="minorEastAsia"/>
                <w:lang w:val="en-US" w:eastAsia="zh-CN"/>
              </w:rPr>
              <w:t xml:space="preserve">体采用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eastAsiaTheme="minorEastAsia"/>
                <w:lang w:val="en-US" w:eastAsia="zh-CN"/>
              </w:rPr>
              <w:t>.0mm 厚铝板</w:t>
            </w:r>
            <w:r>
              <w:rPr>
                <w:rFonts w:hint="eastAsia"/>
                <w:lang w:val="en-US" w:eastAsia="zh-CN"/>
              </w:rPr>
              <w:t>户外烤漆</w:t>
            </w:r>
            <w:r>
              <w:rPr>
                <w:rFonts w:hint="eastAsia" w:eastAsiaTheme="minorEastAsia"/>
                <w:lang w:val="en-US" w:eastAsia="zh-CN"/>
              </w:rPr>
              <w:t>、激光冲孔</w:t>
            </w:r>
            <w:r>
              <w:rPr>
                <w:rFonts w:hint="eastAsia"/>
                <w:lang w:val="en-US" w:eastAsia="zh-CN"/>
              </w:rPr>
              <w:t>，光源：蓝景品牌LED灯，灯距27MM，安装支架采用国标镀锌角钢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，白天蓝字，晚上发白光</w:t>
            </w:r>
          </w:p>
        </w:tc>
      </w:tr>
    </w:tbl>
    <w:p w14:paraId="2B8F4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TRjMmU5OGFjOTI3Mjg5MDA2NjdlNmRmYzhlODIifQ=="/>
  </w:docVars>
  <w:rsids>
    <w:rsidRoot w:val="2D3B4189"/>
    <w:rsid w:val="0EA74B10"/>
    <w:rsid w:val="2D3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276</Characters>
  <Lines>0</Lines>
  <Paragraphs>0</Paragraphs>
  <TotalTime>17</TotalTime>
  <ScaleCrop>false</ScaleCrop>
  <LinksUpToDate>false</LinksUpToDate>
  <CharactersWithSpaces>282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2024-10-22T06:29:00Z</dcterms:created>
  <dc:creator>①七彩鸟/千帆广告</dc:creator>
  <cp:lastModifiedBy>天天吃蔬菜</cp:lastModifiedBy>
  <dcterms:modified xsi:type="dcterms:W3CDTF">2024-10-22T09:02:41Z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662CA9E044A0405BB1C0D6A4B35C2A58_13</vt:lpwstr>
  </property>
</Properties>
</file>