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heme="minorEastAsia" w:hAnsiTheme="minorEastAsia"/>
          <w:b/>
          <w:sz w:val="28"/>
          <w:szCs w:val="28"/>
        </w:rPr>
      </w:pPr>
      <w:r>
        <w:rPr>
          <w:rFonts w:hint="eastAsia" w:asciiTheme="minorEastAsia" w:hAnsiTheme="minorEastAsia"/>
          <w:b/>
          <w:sz w:val="28"/>
          <w:szCs w:val="28"/>
        </w:rPr>
        <w:drawing>
          <wp:anchor distT="0" distB="0" distL="114300" distR="114300" simplePos="0" relativeHeight="251659264" behindDoc="0" locked="0" layoutInCell="1" allowOverlap="1">
            <wp:simplePos x="0" y="0"/>
            <wp:positionH relativeFrom="column">
              <wp:posOffset>346710</wp:posOffset>
            </wp:positionH>
            <wp:positionV relativeFrom="paragraph">
              <wp:posOffset>130175</wp:posOffset>
            </wp:positionV>
            <wp:extent cx="1778000" cy="577850"/>
            <wp:effectExtent l="0" t="0" r="5080" b="1270"/>
            <wp:wrapNone/>
            <wp:docPr id="1" name="图片 1" descr="医院新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院新LO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76253" cy="577282"/>
                    </a:xfrm>
                    <a:prstGeom prst="rect">
                      <a:avLst/>
                    </a:prstGeom>
                    <a:noFill/>
                    <a:ln>
                      <a:noFill/>
                    </a:ln>
                  </pic:spPr>
                </pic:pic>
              </a:graphicData>
            </a:graphic>
          </wp:anchor>
        </w:drawing>
      </w: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hint="eastAsia" w:asciiTheme="minorEastAsia" w:hAnsiTheme="minorEastAsia"/>
          <w:b/>
          <w:sz w:val="72"/>
          <w:szCs w:val="72"/>
        </w:rPr>
      </w:pPr>
    </w:p>
    <w:p>
      <w:pPr>
        <w:jc w:val="center"/>
        <w:rPr>
          <w:rFonts w:hint="eastAsia" w:asciiTheme="minorEastAsia" w:hAnsiTheme="minorEastAsia"/>
          <w:b/>
          <w:sz w:val="72"/>
          <w:szCs w:val="72"/>
        </w:rPr>
      </w:pPr>
    </w:p>
    <w:p>
      <w:pPr>
        <w:jc w:val="center"/>
        <w:rPr>
          <w:rFonts w:hint="eastAsia" w:asciiTheme="minorEastAsia" w:hAnsiTheme="minorEastAsia"/>
          <w:b/>
          <w:sz w:val="72"/>
          <w:szCs w:val="72"/>
        </w:rPr>
      </w:pPr>
    </w:p>
    <w:p>
      <w:pPr>
        <w:jc w:val="center"/>
        <w:rPr>
          <w:rFonts w:asciiTheme="minorEastAsia" w:hAnsiTheme="minorEastAsia"/>
          <w:b/>
          <w:sz w:val="72"/>
          <w:szCs w:val="72"/>
        </w:rPr>
      </w:pPr>
      <w:r>
        <w:rPr>
          <w:rFonts w:hint="eastAsia" w:asciiTheme="minorEastAsia" w:hAnsiTheme="minorEastAsia"/>
          <w:b/>
          <w:sz w:val="72"/>
          <w:szCs w:val="72"/>
        </w:rPr>
        <w:t>采 购 文 件</w:t>
      </w:r>
    </w:p>
    <w:p>
      <w:pPr>
        <w:jc w:val="center"/>
        <w:rPr>
          <w:rFonts w:asciiTheme="minorEastAsia" w:hAnsiTheme="minorEastAsia"/>
          <w:b/>
          <w:sz w:val="28"/>
          <w:szCs w:val="28"/>
        </w:rPr>
      </w:pPr>
    </w:p>
    <w:p>
      <w:pPr>
        <w:jc w:val="both"/>
        <w:rPr>
          <w:rFonts w:asciiTheme="minorEastAsia" w:hAnsiTheme="minorEastAsia"/>
          <w:b/>
          <w:sz w:val="28"/>
          <w:szCs w:val="28"/>
        </w:rPr>
      </w:pPr>
    </w:p>
    <w:p>
      <w:pPr>
        <w:jc w:val="center"/>
        <w:rPr>
          <w:rFonts w:asciiTheme="minorEastAsia" w:hAnsiTheme="minorEastAsia"/>
          <w:b/>
          <w:sz w:val="28"/>
          <w:szCs w:val="28"/>
        </w:rPr>
      </w:pPr>
    </w:p>
    <w:p>
      <w:pPr>
        <w:bidi w:val="0"/>
        <w:jc w:val="center"/>
        <w:rPr>
          <w:b/>
          <w:bCs/>
          <w:sz w:val="36"/>
          <w:szCs w:val="40"/>
        </w:rPr>
      </w:pPr>
      <w:r>
        <w:rPr>
          <w:rFonts w:hint="eastAsia" w:asciiTheme="minorEastAsia" w:hAnsiTheme="minorEastAsia"/>
          <w:b/>
          <w:sz w:val="44"/>
          <w:szCs w:val="44"/>
        </w:rPr>
        <w:t>项目名称：</w:t>
      </w:r>
      <w:r>
        <w:rPr>
          <w:rFonts w:hint="eastAsia"/>
          <w:b/>
          <w:bCs/>
          <w:sz w:val="36"/>
          <w:szCs w:val="40"/>
          <w:lang w:val="en-US" w:eastAsia="zh-Hans"/>
        </w:rPr>
        <w:t>国药东风总医院</w:t>
      </w:r>
      <w:r>
        <w:rPr>
          <w:rFonts w:hint="eastAsia"/>
          <w:b/>
          <w:bCs/>
          <w:sz w:val="36"/>
          <w:szCs w:val="40"/>
          <w:lang w:val="en-US" w:eastAsia="zh-CN"/>
        </w:rPr>
        <w:t>机房设备维保及</w:t>
      </w:r>
      <w:r>
        <w:rPr>
          <w:rFonts w:hint="eastAsia"/>
          <w:b/>
          <w:bCs/>
          <w:sz w:val="36"/>
          <w:szCs w:val="40"/>
          <w:lang w:val="en-US" w:eastAsia="zh-Hans"/>
        </w:rPr>
        <w:t>服务保障</w:t>
      </w:r>
      <w:r>
        <w:rPr>
          <w:rFonts w:hint="eastAsia"/>
          <w:b/>
          <w:bCs/>
          <w:sz w:val="36"/>
          <w:szCs w:val="40"/>
        </w:rPr>
        <w:t>项目</w:t>
      </w:r>
    </w:p>
    <w:p>
      <w:pPr>
        <w:pStyle w:val="19"/>
        <w:keepNext w:val="0"/>
        <w:keepLines w:val="0"/>
        <w:widowControl/>
        <w:suppressLineNumbers w:val="0"/>
        <w:spacing w:before="157" w:beforeAutospacing="0" w:after="34" w:afterAutospacing="0" w:line="364" w:lineRule="auto"/>
        <w:jc w:val="center"/>
        <w:rPr>
          <w:rFonts w:hint="eastAsia" w:asciiTheme="minorEastAsia" w:hAnsiTheme="minorEastAsia" w:eastAsiaTheme="minorEastAsia" w:cstheme="minorEastAsia"/>
          <w:b/>
          <w:bCs w:val="0"/>
          <w:sz w:val="28"/>
          <w:szCs w:val="28"/>
        </w:rPr>
      </w:pPr>
    </w:p>
    <w:p>
      <w:pPr>
        <w:jc w:val="center"/>
        <w:rPr>
          <w:rFonts w:asciiTheme="minorEastAsia" w:hAnsiTheme="minorEastAsia"/>
          <w:b/>
          <w:sz w:val="48"/>
          <w:szCs w:val="48"/>
        </w:rPr>
      </w:pPr>
    </w:p>
    <w:p>
      <w:pPr>
        <w:jc w:val="center"/>
        <w:rPr>
          <w:rFonts w:asciiTheme="minorEastAsia" w:hAnsiTheme="minorEastAsia"/>
          <w:b/>
          <w:sz w:val="48"/>
          <w:szCs w:val="48"/>
        </w:rPr>
      </w:pPr>
    </w:p>
    <w:p>
      <w:pPr>
        <w:jc w:val="both"/>
        <w:rPr>
          <w:rFonts w:asciiTheme="minorEastAsia" w:hAnsiTheme="minorEastAsia"/>
          <w:b/>
          <w:sz w:val="48"/>
          <w:szCs w:val="48"/>
        </w:rPr>
      </w:pPr>
    </w:p>
    <w:p>
      <w:pPr>
        <w:jc w:val="center"/>
        <w:rPr>
          <w:rFonts w:asciiTheme="minorEastAsia" w:hAnsiTheme="minorEastAsia"/>
          <w:b/>
          <w:sz w:val="48"/>
          <w:szCs w:val="48"/>
        </w:rPr>
      </w:pPr>
    </w:p>
    <w:p>
      <w:pPr>
        <w:jc w:val="both"/>
        <w:rPr>
          <w:rFonts w:asciiTheme="minorEastAsia" w:hAnsiTheme="minorEastAsia"/>
          <w:b/>
          <w:sz w:val="48"/>
          <w:szCs w:val="48"/>
        </w:rPr>
      </w:pPr>
    </w:p>
    <w:p>
      <w:pPr>
        <w:jc w:val="center"/>
        <w:rPr>
          <w:rFonts w:asciiTheme="minorEastAsia" w:hAnsiTheme="minorEastAsia"/>
          <w:b/>
          <w:sz w:val="28"/>
          <w:szCs w:val="28"/>
        </w:rPr>
      </w:pPr>
      <w:r>
        <w:rPr>
          <w:rFonts w:hint="eastAsia" w:asciiTheme="minorEastAsia" w:hAnsiTheme="minorEastAsia"/>
          <w:b/>
          <w:sz w:val="36"/>
          <w:szCs w:val="36"/>
        </w:rPr>
        <w:t>2021年1</w:t>
      </w:r>
      <w:r>
        <w:rPr>
          <w:rFonts w:hint="eastAsia" w:asciiTheme="minorEastAsia" w:hAnsiTheme="minorEastAsia"/>
          <w:b/>
          <w:sz w:val="36"/>
          <w:szCs w:val="36"/>
          <w:lang w:val="en-US" w:eastAsia="zh-CN"/>
        </w:rPr>
        <w:t>2</w:t>
      </w:r>
      <w:r>
        <w:rPr>
          <w:rFonts w:hint="eastAsia" w:asciiTheme="minorEastAsia" w:hAnsiTheme="minorEastAsia"/>
          <w:b/>
          <w:sz w:val="36"/>
          <w:szCs w:val="36"/>
        </w:rPr>
        <w:t>月</w:t>
      </w: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r>
        <w:rPr>
          <w:rFonts w:hint="eastAsia" w:asciiTheme="minorEastAsia" w:hAnsiTheme="minorEastAsia"/>
          <w:b/>
          <w:sz w:val="28"/>
          <w:szCs w:val="28"/>
        </w:rPr>
        <w:t>第一章 采购书</w:t>
      </w:r>
    </w:p>
    <w:p>
      <w:pPr>
        <w:spacing w:line="360" w:lineRule="auto"/>
        <w:rPr>
          <w:sz w:val="24"/>
          <w:szCs w:val="24"/>
        </w:rPr>
      </w:pPr>
    </w:p>
    <w:p>
      <w:pPr>
        <w:bidi w:val="0"/>
        <w:ind w:firstLine="720" w:firstLineChars="300"/>
        <w:jc w:val="both"/>
        <w:rPr>
          <w:rFonts w:asciiTheme="minorEastAsia" w:hAnsiTheme="minorEastAsia"/>
          <w:bCs/>
          <w:sz w:val="21"/>
          <w:szCs w:val="21"/>
        </w:rPr>
      </w:pPr>
      <w:r>
        <w:rPr>
          <w:rFonts w:hint="eastAsia" w:asciiTheme="minorEastAsia" w:hAnsiTheme="minorEastAsia"/>
          <w:sz w:val="24"/>
          <w:szCs w:val="24"/>
        </w:rPr>
        <w:t>1.  项目名称：</w:t>
      </w:r>
      <w:r>
        <w:rPr>
          <w:rFonts w:hint="eastAsia"/>
          <w:b/>
          <w:bCs/>
          <w:sz w:val="22"/>
          <w:szCs w:val="24"/>
          <w:lang w:val="en-US" w:eastAsia="zh-Hans"/>
        </w:rPr>
        <w:t>国药东风总医院</w:t>
      </w:r>
      <w:r>
        <w:rPr>
          <w:rFonts w:hint="eastAsia"/>
          <w:b/>
          <w:bCs/>
          <w:sz w:val="22"/>
          <w:szCs w:val="24"/>
          <w:lang w:val="en-US" w:eastAsia="zh-CN"/>
        </w:rPr>
        <w:t>机房设备维保及</w:t>
      </w:r>
      <w:r>
        <w:rPr>
          <w:rFonts w:hint="eastAsia"/>
          <w:b/>
          <w:bCs/>
          <w:sz w:val="22"/>
          <w:szCs w:val="24"/>
          <w:lang w:val="en-US" w:eastAsia="zh-Hans"/>
        </w:rPr>
        <w:t>服务保障</w:t>
      </w:r>
      <w:r>
        <w:rPr>
          <w:rFonts w:hint="eastAsia"/>
          <w:b/>
          <w:bCs/>
          <w:sz w:val="22"/>
          <w:szCs w:val="24"/>
        </w:rPr>
        <w:t>项目</w:t>
      </w:r>
    </w:p>
    <w:p>
      <w:pPr>
        <w:spacing w:line="360" w:lineRule="auto"/>
        <w:ind w:firstLine="720" w:firstLineChars="300"/>
        <w:rPr>
          <w:rFonts w:hint="eastAsia" w:asciiTheme="minorEastAsia" w:hAnsiTheme="minorEastAsia"/>
          <w:sz w:val="24"/>
          <w:szCs w:val="24"/>
        </w:rPr>
      </w:pPr>
      <w:r>
        <w:rPr>
          <w:rFonts w:hint="eastAsia" w:asciiTheme="minorEastAsia" w:hAnsiTheme="minorEastAsia"/>
          <w:sz w:val="24"/>
          <w:szCs w:val="24"/>
        </w:rPr>
        <w:t>2.  项目概况：详见技术要求</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3.  资金来源：自筹</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4.  交货方式、地点：</w:t>
      </w:r>
    </w:p>
    <w:p>
      <w:pPr>
        <w:spacing w:line="360" w:lineRule="auto"/>
        <w:ind w:right="-833" w:rightChars="-347" w:firstLine="1200" w:firstLineChars="500"/>
        <w:rPr>
          <w:rFonts w:asciiTheme="minorEastAsia" w:hAnsiTheme="minorEastAsia"/>
          <w:sz w:val="24"/>
          <w:szCs w:val="24"/>
        </w:rPr>
      </w:pPr>
      <w:r>
        <w:rPr>
          <w:rFonts w:hint="eastAsia" w:asciiTheme="minorEastAsia" w:hAnsiTheme="minorEastAsia"/>
          <w:sz w:val="24"/>
          <w:szCs w:val="24"/>
        </w:rPr>
        <w:t>运输方式：由报价人自行确定（包装费、运输费及保险费，包含在总报价内）</w:t>
      </w:r>
    </w:p>
    <w:p>
      <w:pPr>
        <w:spacing w:line="360" w:lineRule="auto"/>
        <w:ind w:firstLine="1200" w:firstLineChars="500"/>
        <w:rPr>
          <w:rFonts w:asciiTheme="minorEastAsia" w:hAnsiTheme="minorEastAsia"/>
          <w:sz w:val="24"/>
          <w:szCs w:val="24"/>
        </w:rPr>
      </w:pPr>
      <w:r>
        <w:rPr>
          <w:rFonts w:hint="eastAsia" w:asciiTheme="minorEastAsia" w:hAnsiTheme="minorEastAsia"/>
          <w:sz w:val="24"/>
          <w:szCs w:val="24"/>
        </w:rPr>
        <w:t>交货地点：湖北省十堰市大岭路16号</w:t>
      </w:r>
    </w:p>
    <w:p>
      <w:pPr>
        <w:spacing w:line="360" w:lineRule="auto"/>
        <w:ind w:firstLine="1262" w:firstLineChars="526"/>
        <w:rPr>
          <w:rFonts w:asciiTheme="minorEastAsia" w:hAnsiTheme="minorEastAsia"/>
          <w:sz w:val="24"/>
          <w:szCs w:val="24"/>
        </w:rPr>
      </w:pPr>
      <w:r>
        <w:rPr>
          <w:rFonts w:hint="eastAsia" w:asciiTheme="minorEastAsia" w:hAnsiTheme="minorEastAsia"/>
          <w:sz w:val="24"/>
          <w:szCs w:val="24"/>
        </w:rPr>
        <w:t>收货单位：国药东风总医院</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5.  货款结算方式：</w:t>
      </w:r>
    </w:p>
    <w:p>
      <w:pPr>
        <w:spacing w:line="360" w:lineRule="auto"/>
        <w:ind w:left="1368" w:leftChars="570" w:firstLine="0" w:firstLineChars="0"/>
        <w:rPr>
          <w:rFonts w:asciiTheme="minorEastAsia" w:hAnsiTheme="minorEastAsia"/>
          <w:sz w:val="24"/>
          <w:szCs w:val="24"/>
        </w:rPr>
      </w:pPr>
      <w:r>
        <w:rPr>
          <w:rFonts w:hint="eastAsia" w:asciiTheme="minorEastAsia" w:hAnsiTheme="minorEastAsia"/>
          <w:sz w:val="24"/>
          <w:szCs w:val="24"/>
        </w:rPr>
        <w:t>货款及运输费用等经采购人验收合格后，由国药东风总医院与卖方（中标人）结算，具体结算办法如下：</w:t>
      </w:r>
    </w:p>
    <w:p>
      <w:pPr>
        <w:spacing w:line="360" w:lineRule="auto"/>
        <w:ind w:left="1301" w:leftChars="342" w:hanging="480" w:hangingChars="200"/>
        <w:rPr>
          <w:rFonts w:hint="default" w:asciiTheme="minorEastAsia" w:hAnsiTheme="minorEastAsia" w:eastAsiaTheme="minorEastAsia"/>
          <w:sz w:val="24"/>
          <w:szCs w:val="24"/>
          <w:highlight w:val="none"/>
          <w:lang w:val="en-US" w:eastAsia="zh-CN"/>
        </w:rPr>
      </w:pPr>
      <w:r>
        <w:rPr>
          <w:rFonts w:hint="eastAsia" w:asciiTheme="minorEastAsia" w:hAnsiTheme="minorEastAsia"/>
          <w:sz w:val="24"/>
          <w:szCs w:val="24"/>
        </w:rPr>
        <w:t xml:space="preserve">5.1 </w:t>
      </w:r>
      <w:r>
        <w:rPr>
          <w:rFonts w:hint="eastAsia" w:asciiTheme="minorEastAsia" w:hAnsiTheme="minorEastAsia"/>
          <w:sz w:val="24"/>
          <w:szCs w:val="24"/>
          <w:highlight w:val="none"/>
        </w:rPr>
        <w:t>项目验收合格后，卖方向买方开具合同全额发票（普通发票或增值税专用发票），</w:t>
      </w:r>
      <w:r>
        <w:rPr>
          <w:rFonts w:hint="eastAsia" w:asciiTheme="minorEastAsia" w:hAnsiTheme="minorEastAsia"/>
          <w:sz w:val="24"/>
          <w:szCs w:val="24"/>
          <w:highlight w:val="none"/>
          <w:lang w:val="en-US" w:eastAsia="zh-CN"/>
        </w:rPr>
        <w:t>按半年</w:t>
      </w:r>
      <w:bookmarkStart w:id="0" w:name="_GoBack"/>
      <w:bookmarkEnd w:id="0"/>
      <w:r>
        <w:rPr>
          <w:rFonts w:hint="eastAsia" w:asciiTheme="minorEastAsia" w:hAnsiTheme="minorEastAsia"/>
          <w:sz w:val="24"/>
          <w:szCs w:val="24"/>
          <w:highlight w:val="none"/>
          <w:lang w:val="en-US" w:eastAsia="zh-CN"/>
        </w:rPr>
        <w:t>结算一次。</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6.  报名时间：2021年1</w:t>
      </w:r>
      <w:r>
        <w:rPr>
          <w:rFonts w:hint="eastAsia" w:asciiTheme="minorEastAsia" w:hAnsiTheme="minorEastAsia"/>
          <w:sz w:val="24"/>
          <w:szCs w:val="24"/>
          <w:lang w:val="en-US" w:eastAsia="zh-CN"/>
        </w:rPr>
        <w:t>2</w:t>
      </w:r>
      <w:r>
        <w:rPr>
          <w:rFonts w:hint="eastAsia" w:asciiTheme="minorEastAsia" w:hAnsiTheme="minorEastAsia"/>
          <w:sz w:val="24"/>
          <w:szCs w:val="24"/>
        </w:rPr>
        <w:t>月</w:t>
      </w:r>
      <w:r>
        <w:rPr>
          <w:rFonts w:hint="eastAsia" w:asciiTheme="minorEastAsia" w:hAnsiTheme="minorEastAsia"/>
          <w:sz w:val="24"/>
          <w:szCs w:val="24"/>
          <w:lang w:val="en-US" w:eastAsia="zh-CN"/>
        </w:rPr>
        <w:t>26</w:t>
      </w:r>
      <w:r>
        <w:rPr>
          <w:rFonts w:hint="eastAsia" w:asciiTheme="minorEastAsia" w:hAnsiTheme="minorEastAsia"/>
          <w:sz w:val="24"/>
          <w:szCs w:val="24"/>
        </w:rPr>
        <w:t>日至202</w:t>
      </w:r>
      <w:r>
        <w:rPr>
          <w:rFonts w:hint="eastAsia" w:asciiTheme="minorEastAsia" w:hAnsiTheme="minorEastAsia"/>
          <w:sz w:val="24"/>
          <w:szCs w:val="24"/>
          <w:lang w:val="en-US" w:eastAsia="zh-CN"/>
        </w:rPr>
        <w:t>2</w:t>
      </w:r>
      <w:r>
        <w:rPr>
          <w:rFonts w:hint="eastAsia" w:asciiTheme="minorEastAsia" w:hAnsiTheme="minorEastAsia"/>
          <w:sz w:val="24"/>
          <w:szCs w:val="24"/>
        </w:rPr>
        <w:t>年1月</w:t>
      </w:r>
      <w:r>
        <w:rPr>
          <w:rFonts w:hint="eastAsia" w:asciiTheme="minorEastAsia" w:hAnsiTheme="minorEastAsia"/>
          <w:sz w:val="24"/>
          <w:szCs w:val="24"/>
          <w:lang w:val="en-US" w:eastAsia="zh-CN"/>
        </w:rPr>
        <w:t>6</w:t>
      </w:r>
      <w:r>
        <w:rPr>
          <w:rFonts w:hint="eastAsia" w:asciiTheme="minorEastAsia" w:hAnsiTheme="minorEastAsia"/>
          <w:sz w:val="24"/>
          <w:szCs w:val="24"/>
        </w:rPr>
        <w:t>日</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7.  报价截止时间：202</w:t>
      </w:r>
      <w:r>
        <w:rPr>
          <w:rFonts w:hint="eastAsia" w:asciiTheme="minorEastAsia" w:hAnsiTheme="minorEastAsia"/>
          <w:sz w:val="24"/>
          <w:szCs w:val="24"/>
          <w:lang w:val="en-US" w:eastAsia="zh-CN"/>
        </w:rPr>
        <w:t>2</w:t>
      </w:r>
      <w:r>
        <w:rPr>
          <w:rFonts w:hint="eastAsia" w:asciiTheme="minorEastAsia" w:hAnsiTheme="minorEastAsia"/>
          <w:sz w:val="24"/>
          <w:szCs w:val="24"/>
        </w:rPr>
        <w:t>年1月</w:t>
      </w:r>
      <w:r>
        <w:rPr>
          <w:rFonts w:hint="eastAsia" w:asciiTheme="minorEastAsia" w:hAnsiTheme="minorEastAsia"/>
          <w:sz w:val="24"/>
          <w:szCs w:val="24"/>
          <w:lang w:val="en-US" w:eastAsia="zh-CN"/>
        </w:rPr>
        <w:t>6</w:t>
      </w:r>
      <w:r>
        <w:rPr>
          <w:rFonts w:hint="eastAsia" w:asciiTheme="minorEastAsia" w:hAnsiTheme="minorEastAsia"/>
          <w:sz w:val="24"/>
          <w:szCs w:val="24"/>
        </w:rPr>
        <w:t>日下午18：00以前</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8.  评审时间：</w:t>
      </w:r>
      <w:r>
        <w:rPr>
          <w:rFonts w:asciiTheme="minorEastAsia" w:hAnsiTheme="minorEastAsia"/>
          <w:sz w:val="24"/>
          <w:szCs w:val="24"/>
        </w:rPr>
        <w:t>20</w:t>
      </w:r>
      <w:r>
        <w:rPr>
          <w:rFonts w:hint="eastAsia" w:asciiTheme="minorEastAsia" w:hAnsiTheme="minorEastAsia"/>
          <w:sz w:val="24"/>
          <w:szCs w:val="24"/>
          <w:lang w:val="en-US" w:eastAsia="zh-CN"/>
        </w:rPr>
        <w:t>22</w:t>
      </w:r>
      <w:r>
        <w:rPr>
          <w:rFonts w:asciiTheme="minorEastAsia" w:hAnsiTheme="minorEastAsia"/>
          <w:sz w:val="24"/>
          <w:szCs w:val="24"/>
        </w:rPr>
        <w:t>年</w:t>
      </w:r>
      <w:r>
        <w:rPr>
          <w:rFonts w:hint="eastAsia" w:asciiTheme="minorEastAsia" w:hAnsiTheme="minorEastAsia"/>
          <w:sz w:val="24"/>
          <w:szCs w:val="24"/>
        </w:rPr>
        <w:t>1</w:t>
      </w:r>
      <w:r>
        <w:rPr>
          <w:rFonts w:asciiTheme="minorEastAsia" w:hAnsiTheme="minorEastAsia"/>
          <w:sz w:val="24"/>
          <w:szCs w:val="24"/>
        </w:rPr>
        <w:t>月</w:t>
      </w:r>
      <w:r>
        <w:rPr>
          <w:rFonts w:hint="eastAsia" w:asciiTheme="minorEastAsia" w:hAnsiTheme="minorEastAsia"/>
          <w:sz w:val="24"/>
          <w:szCs w:val="24"/>
          <w:lang w:val="en-US" w:eastAsia="zh-CN"/>
        </w:rPr>
        <w:t>7</w:t>
      </w:r>
      <w:r>
        <w:rPr>
          <w:rFonts w:asciiTheme="minorEastAsia" w:hAnsiTheme="minorEastAsia"/>
          <w:sz w:val="24"/>
          <w:szCs w:val="24"/>
        </w:rPr>
        <w:t>日</w:t>
      </w:r>
    </w:p>
    <w:p>
      <w:pPr>
        <w:spacing w:line="360" w:lineRule="auto"/>
        <w:ind w:firstLine="720" w:firstLineChars="300"/>
        <w:rPr>
          <w:rFonts w:hint="default" w:eastAsia="宋体" w:asciiTheme="minorEastAsia" w:hAnsiTheme="minorEastAsia"/>
          <w:sz w:val="24"/>
          <w:szCs w:val="24"/>
          <w:lang w:val="en-US" w:eastAsia="zh-CN"/>
        </w:rPr>
      </w:pPr>
      <w:r>
        <w:rPr>
          <w:rFonts w:hint="eastAsia" w:asciiTheme="minorEastAsia" w:hAnsiTheme="minorEastAsia"/>
          <w:sz w:val="24"/>
          <w:szCs w:val="24"/>
        </w:rPr>
        <w:t>9.  报价方式：纸质报价</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自备PPT）</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10. 业主联系方式：</w:t>
      </w:r>
    </w:p>
    <w:p>
      <w:pPr>
        <w:spacing w:line="360" w:lineRule="auto"/>
        <w:ind w:firstLine="1024" w:firstLineChars="427"/>
        <w:rPr>
          <w:rFonts w:asciiTheme="minorEastAsia" w:hAnsiTheme="minorEastAsia"/>
          <w:sz w:val="24"/>
          <w:szCs w:val="24"/>
        </w:rPr>
      </w:pPr>
      <w:r>
        <w:rPr>
          <w:rFonts w:hint="eastAsia" w:asciiTheme="minorEastAsia" w:hAnsiTheme="minorEastAsia"/>
          <w:sz w:val="24"/>
          <w:szCs w:val="24"/>
        </w:rPr>
        <w:t>联系单位：国药东风总医院运营管理科</w:t>
      </w:r>
    </w:p>
    <w:p>
      <w:pPr>
        <w:spacing w:line="360" w:lineRule="auto"/>
        <w:ind w:firstLine="1024" w:firstLineChars="427"/>
        <w:rPr>
          <w:rFonts w:asciiTheme="minorEastAsia" w:hAnsiTheme="minorEastAsia"/>
          <w:sz w:val="24"/>
          <w:szCs w:val="24"/>
        </w:rPr>
      </w:pPr>
      <w:r>
        <w:rPr>
          <w:rFonts w:hint="eastAsia" w:asciiTheme="minorEastAsia" w:hAnsiTheme="minorEastAsia"/>
          <w:sz w:val="24"/>
          <w:szCs w:val="24"/>
        </w:rPr>
        <w:t>联系人：陈静</w:t>
      </w:r>
    </w:p>
    <w:p>
      <w:pPr>
        <w:spacing w:line="360" w:lineRule="auto"/>
        <w:ind w:firstLine="1024" w:firstLineChars="427"/>
        <w:rPr>
          <w:rFonts w:hint="eastAsia" w:asciiTheme="minorEastAsia" w:hAnsiTheme="minorEastAsia"/>
          <w:sz w:val="24"/>
          <w:szCs w:val="24"/>
        </w:rPr>
      </w:pPr>
      <w:r>
        <w:rPr>
          <w:rFonts w:hint="eastAsia" w:asciiTheme="minorEastAsia" w:hAnsiTheme="minorEastAsia"/>
          <w:sz w:val="24"/>
          <w:szCs w:val="24"/>
        </w:rPr>
        <w:t>电话：0719-8272215    13907280772</w:t>
      </w:r>
    </w:p>
    <w:p>
      <w:pPr>
        <w:spacing w:line="360" w:lineRule="auto"/>
        <w:ind w:firstLine="480"/>
        <w:rPr>
          <w:rFonts w:hint="eastAsia" w:asciiTheme="minorEastAsia" w:hAnsiTheme="minorEastAsia"/>
          <w:sz w:val="24"/>
          <w:szCs w:val="24"/>
        </w:rPr>
      </w:pPr>
    </w:p>
    <w:p>
      <w:pPr>
        <w:spacing w:line="360" w:lineRule="auto"/>
        <w:ind w:firstLine="480"/>
        <w:rPr>
          <w:rFonts w:hint="eastAsia" w:asciiTheme="minorEastAsia" w:hAnsiTheme="minorEastAsia"/>
          <w:sz w:val="24"/>
          <w:szCs w:val="24"/>
        </w:rPr>
      </w:pPr>
    </w:p>
    <w:p>
      <w:pPr>
        <w:spacing w:line="360" w:lineRule="auto"/>
        <w:ind w:firstLine="480"/>
        <w:rPr>
          <w:rFonts w:hint="eastAsia" w:asciiTheme="minorEastAsia" w:hAnsiTheme="minorEastAsia"/>
          <w:sz w:val="24"/>
          <w:szCs w:val="24"/>
        </w:rPr>
      </w:pPr>
    </w:p>
    <w:p>
      <w:pPr>
        <w:spacing w:line="360" w:lineRule="auto"/>
        <w:ind w:firstLine="480"/>
        <w:rPr>
          <w:rFonts w:hint="eastAsia" w:asciiTheme="minorEastAsia" w:hAnsiTheme="minorEastAsia"/>
          <w:sz w:val="24"/>
          <w:szCs w:val="24"/>
        </w:rPr>
      </w:pPr>
    </w:p>
    <w:p>
      <w:pPr>
        <w:spacing w:line="360" w:lineRule="auto"/>
        <w:ind w:firstLine="480"/>
        <w:rPr>
          <w:rFonts w:hint="eastAsia" w:asciiTheme="minorEastAsia" w:hAnsiTheme="minorEastAsia"/>
          <w:sz w:val="24"/>
          <w:szCs w:val="24"/>
        </w:rPr>
      </w:pPr>
    </w:p>
    <w:p>
      <w:pPr>
        <w:pStyle w:val="2"/>
        <w:ind w:left="0" w:leftChars="0" w:firstLine="0" w:firstLineChars="0"/>
        <w:rPr>
          <w:rFonts w:asciiTheme="minorEastAsia" w:hAnsiTheme="minorEastAsia"/>
          <w:sz w:val="24"/>
          <w:szCs w:val="24"/>
        </w:rPr>
      </w:pPr>
    </w:p>
    <w:p>
      <w:pPr>
        <w:pStyle w:val="2"/>
        <w:rPr>
          <w:rFonts w:asciiTheme="minorEastAsia" w:hAnsiTheme="minorEastAsia"/>
          <w:sz w:val="24"/>
          <w:szCs w:val="24"/>
        </w:rPr>
      </w:pPr>
    </w:p>
    <w:p>
      <w:pPr>
        <w:pStyle w:val="2"/>
        <w:rPr>
          <w:rFonts w:asciiTheme="minorEastAsia" w:hAnsiTheme="minorEastAsia"/>
          <w:sz w:val="24"/>
          <w:szCs w:val="24"/>
        </w:rPr>
      </w:pPr>
    </w:p>
    <w:p>
      <w:pPr>
        <w:bidi w:val="0"/>
        <w:jc w:val="center"/>
        <w:rPr>
          <w:b/>
          <w:bCs/>
          <w:sz w:val="28"/>
          <w:szCs w:val="32"/>
        </w:rPr>
      </w:pPr>
      <w:r>
        <w:rPr>
          <w:rFonts w:hint="eastAsia"/>
          <w:b/>
          <w:bCs/>
          <w:sz w:val="28"/>
          <w:szCs w:val="32"/>
          <w:lang w:val="en-US" w:eastAsia="zh-Hans"/>
        </w:rPr>
        <w:t>国药东风总医院</w:t>
      </w:r>
      <w:r>
        <w:rPr>
          <w:rFonts w:hint="eastAsia"/>
          <w:b/>
          <w:bCs/>
          <w:sz w:val="28"/>
          <w:szCs w:val="32"/>
          <w:lang w:val="en-US" w:eastAsia="zh-CN"/>
        </w:rPr>
        <w:t>设备维保及</w:t>
      </w:r>
      <w:r>
        <w:rPr>
          <w:rFonts w:hint="eastAsia"/>
          <w:b/>
          <w:bCs/>
          <w:sz w:val="28"/>
          <w:szCs w:val="32"/>
          <w:lang w:val="en-US" w:eastAsia="zh-Hans"/>
        </w:rPr>
        <w:t>服务保障</w:t>
      </w:r>
      <w:r>
        <w:rPr>
          <w:rFonts w:hint="eastAsia"/>
          <w:b/>
          <w:bCs/>
          <w:sz w:val="28"/>
          <w:szCs w:val="32"/>
        </w:rPr>
        <w:t>项目</w:t>
      </w:r>
    </w:p>
    <w:p>
      <w:pPr>
        <w:spacing w:line="360" w:lineRule="auto"/>
        <w:ind w:left="480" w:hanging="482" w:hangingChars="200"/>
        <w:rPr>
          <w:rFonts w:asciiTheme="minorEastAsia" w:hAnsiTheme="minorEastAsia"/>
          <w:b/>
          <w:bCs/>
          <w:sz w:val="24"/>
          <w:szCs w:val="24"/>
        </w:rPr>
      </w:pPr>
      <w:r>
        <w:rPr>
          <w:rFonts w:hint="eastAsia" w:asciiTheme="minorEastAsia" w:hAnsiTheme="minorEastAsia" w:cstheme="minorEastAsia"/>
          <w:b/>
          <w:bCs/>
          <w:sz w:val="24"/>
          <w:szCs w:val="24"/>
          <w:highlight w:val="none"/>
          <w:lang w:val="en-US" w:eastAsia="zh-CN"/>
        </w:rPr>
        <w:t>1、</w:t>
      </w:r>
      <w:r>
        <w:rPr>
          <w:rFonts w:asciiTheme="minorEastAsia" w:hAnsiTheme="minorEastAsia"/>
          <w:b/>
          <w:bCs/>
          <w:sz w:val="24"/>
          <w:szCs w:val="24"/>
        </w:rPr>
        <w:t>供应商资质要求：</w:t>
      </w:r>
    </w:p>
    <w:p>
      <w:pPr>
        <w:spacing w:line="360" w:lineRule="auto"/>
        <w:ind w:left="480" w:hanging="480" w:hangingChars="200"/>
        <w:rPr>
          <w:rFonts w:asciiTheme="minorEastAsia" w:hAnsiTheme="minorEastAsia"/>
          <w:sz w:val="24"/>
          <w:szCs w:val="24"/>
        </w:rPr>
      </w:pPr>
      <w:r>
        <w:rPr>
          <w:rFonts w:hint="eastAsia" w:asciiTheme="minorEastAsia" w:hAnsiTheme="minorEastAsia"/>
          <w:sz w:val="24"/>
          <w:szCs w:val="24"/>
          <w:lang w:val="en-US" w:eastAsia="zh-CN"/>
        </w:rPr>
        <w:t>1.1.1</w:t>
      </w:r>
      <w:r>
        <w:rPr>
          <w:rFonts w:hint="eastAsia" w:asciiTheme="minorEastAsia" w:hAnsiTheme="minorEastAsia"/>
          <w:sz w:val="24"/>
          <w:szCs w:val="24"/>
        </w:rPr>
        <w:t xml:space="preserve"> </w:t>
      </w:r>
      <w:r>
        <w:rPr>
          <w:rFonts w:asciiTheme="minorEastAsia" w:hAnsiTheme="minorEastAsia"/>
          <w:sz w:val="24"/>
          <w:szCs w:val="24"/>
        </w:rPr>
        <w:t>供应商应是注册于中华人民共和国的独立企业法人，满足采购文件要求资格的企业</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1.1.2 </w:t>
      </w:r>
      <w:r>
        <w:rPr>
          <w:rFonts w:asciiTheme="minorEastAsia" w:hAnsiTheme="minorEastAsia"/>
          <w:sz w:val="24"/>
          <w:szCs w:val="24"/>
        </w:rPr>
        <w:t>符合政府采购法第二十二条规定的供应商资格条件</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①具有独立承担民事责任的能力；</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②具有良好的</w:t>
      </w:r>
      <w:r>
        <w:rPr>
          <w:rFonts w:hint="eastAsia" w:asciiTheme="minorEastAsia" w:hAnsiTheme="minorEastAsia"/>
          <w:sz w:val="24"/>
          <w:szCs w:val="24"/>
          <w:lang w:val="en-US" w:eastAsia="zh-CN"/>
        </w:rPr>
        <w:t>服务</w:t>
      </w:r>
      <w:r>
        <w:rPr>
          <w:rFonts w:asciiTheme="minorEastAsia" w:hAnsiTheme="minorEastAsia"/>
          <w:sz w:val="24"/>
          <w:szCs w:val="24"/>
        </w:rPr>
        <w:t>信誉和健全的财务会计制度；</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③具有履行合同所必需的设备和专业技术能力；</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④</w:t>
      </w:r>
      <w:r>
        <w:rPr>
          <w:rFonts w:hint="eastAsia" w:asciiTheme="minorEastAsia" w:hAnsiTheme="minorEastAsia"/>
          <w:sz w:val="24"/>
          <w:szCs w:val="24"/>
          <w:lang w:val="en-US" w:eastAsia="zh-CN"/>
        </w:rPr>
        <w:t>具</w:t>
      </w:r>
      <w:r>
        <w:rPr>
          <w:rFonts w:asciiTheme="minorEastAsia" w:hAnsiTheme="minorEastAsia"/>
          <w:sz w:val="24"/>
          <w:szCs w:val="24"/>
        </w:rPr>
        <w:t>有依法缴纳税收和社会保障资金的良好记录；</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asciiTheme="minorEastAsia" w:hAnsiTheme="minorEastAsia"/>
          <w:sz w:val="24"/>
          <w:szCs w:val="24"/>
        </w:rPr>
        <w:t>⑤</w:t>
      </w:r>
      <w:r>
        <w:rPr>
          <w:rFonts w:hint="eastAsia" w:asciiTheme="minorEastAsia" w:hAnsiTheme="minorEastAsia" w:eastAsiaTheme="minorEastAsia" w:cstheme="minorEastAsia"/>
          <w:sz w:val="24"/>
          <w:szCs w:val="24"/>
          <w:highlight w:val="none"/>
        </w:rPr>
        <w:t>参加本次投标活动前三年内，</w:t>
      </w:r>
      <w:r>
        <w:rPr>
          <w:rFonts w:hint="eastAsia" w:asciiTheme="minorEastAsia" w:hAnsiTheme="minorEastAsia" w:eastAsiaTheme="minorEastAsia" w:cstheme="minorEastAsia"/>
          <w:spacing w:val="-9"/>
          <w:sz w:val="24"/>
          <w:szCs w:val="24"/>
          <w:highlight w:val="none"/>
        </w:rPr>
        <w:t>在服务活动中没有重大违法记录；</w:t>
      </w:r>
      <w:r>
        <w:rPr>
          <w:rFonts w:hint="eastAsia" w:asciiTheme="minorEastAsia" w:hAnsiTheme="minorEastAsia" w:eastAsiaTheme="minorEastAsia" w:cstheme="minorEastAsia"/>
          <w:sz w:val="24"/>
          <w:szCs w:val="24"/>
          <w:highlight w:val="none"/>
        </w:rPr>
        <w:t>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asciiTheme="minorEastAsia" w:hAnsiTheme="minorEastAsia"/>
          <w:sz w:val="24"/>
          <w:szCs w:val="24"/>
        </w:rPr>
        <w:t>⑥</w:t>
      </w:r>
      <w:r>
        <w:rPr>
          <w:rFonts w:hint="eastAsia" w:asciiTheme="minorEastAsia" w:hAnsiTheme="minorEastAsia" w:eastAsiaTheme="minorEastAsia" w:cstheme="minorEastAsia"/>
          <w:sz w:val="24"/>
          <w:szCs w:val="24"/>
          <w:highlight w:val="none"/>
        </w:rPr>
        <w:t>近三年内不存在违反招投标和政府采购相关法律法规的禁止行为</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20" w:lineRule="atLeast"/>
        <w:ind w:left="0" w:right="0" w:firstLine="241" w:firstLineChars="100"/>
        <w:textAlignment w:val="auto"/>
        <w:rPr>
          <w:rFonts w:hint="default"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2</w:t>
      </w:r>
      <w:r>
        <w:rPr>
          <w:rFonts w:hint="eastAsia" w:ascii="宋体" w:hAnsi="宋体" w:cs="宋体"/>
          <w:b/>
          <w:bCs/>
          <w:spacing w:val="0"/>
          <w:sz w:val="24"/>
          <w:szCs w:val="24"/>
          <w:highlight w:val="none"/>
          <w:lang w:val="en-US" w:eastAsia="zh-CN"/>
        </w:rPr>
        <w:t>、</w:t>
      </w:r>
      <w:r>
        <w:rPr>
          <w:rFonts w:hint="eastAsia" w:ascii="宋体" w:hAnsi="宋体" w:eastAsia="宋体" w:cs="宋体"/>
          <w:b/>
          <w:bCs/>
          <w:spacing w:val="0"/>
          <w:sz w:val="24"/>
          <w:szCs w:val="24"/>
          <w:highlight w:val="none"/>
          <w:lang w:val="en-US" w:eastAsia="zh-CN"/>
        </w:rPr>
        <w:t>投标文件要求：</w:t>
      </w:r>
    </w:p>
    <w:p>
      <w:pPr>
        <w:pStyle w:val="1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400" w:lineRule="atLeast"/>
        <w:ind w:left="1440" w:leftChars="0" w:right="0" w:hanging="1440" w:firstLineChars="0"/>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有效期内的营业执照正副本复印件</w:t>
      </w:r>
    </w:p>
    <w:p>
      <w:pPr>
        <w:pStyle w:val="1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400" w:lineRule="atLeast"/>
        <w:ind w:left="0" w:leftChars="0" w:right="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投标文件真实性的声明函；</w:t>
      </w:r>
    </w:p>
    <w:p>
      <w:pPr>
        <w:pStyle w:val="1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投标代表为法人代表的，需提供法人代表证明书原件和法人代表身份证复印件；</w:t>
      </w:r>
    </w:p>
    <w:p>
      <w:pPr>
        <w:pStyle w:val="1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投标代表非法人代表的，需提供“法定代表人授权书”原件及投标代表本人身份证</w:t>
      </w:r>
      <w:r>
        <w:rPr>
          <w:rFonts w:hint="eastAsia" w:asciiTheme="minorEastAsia" w:hAnsiTheme="minorEastAsia" w:cstheme="minorEastAsia"/>
          <w:spacing w:val="0"/>
          <w:sz w:val="24"/>
          <w:szCs w:val="24"/>
          <w:highlight w:val="none"/>
          <w:lang w:val="en-US" w:eastAsia="zh-CN"/>
        </w:rPr>
        <w:t>及复印件和法人身份证复印件；</w:t>
      </w:r>
    </w:p>
    <w:p>
      <w:pPr>
        <w:pStyle w:val="1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投标人符合规定条件的业绩；</w:t>
      </w:r>
    </w:p>
    <w:p>
      <w:pPr>
        <w:pStyle w:val="1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spacing w:val="0"/>
          <w:sz w:val="24"/>
          <w:szCs w:val="24"/>
          <w:highlight w:val="none"/>
          <w:lang w:val="en-US" w:eastAsia="zh-CN"/>
        </w:rPr>
        <w:t>报价单及半年、月、季、半年、年服务明细、免费提供的零配件一览表；</w:t>
      </w:r>
    </w:p>
    <w:p>
      <w:pPr>
        <w:pStyle w:val="4"/>
        <w:pageBreakBefore w:val="0"/>
        <w:numPr>
          <w:numId w:val="0"/>
        </w:numPr>
        <w:kinsoku/>
        <w:wordWrap/>
        <w:overflowPunct/>
        <w:topLinePunct w:val="0"/>
        <w:autoSpaceDE/>
        <w:bidi w:val="0"/>
        <w:adjustRightInd/>
        <w:snapToGrid/>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3、维保设备</w:t>
      </w:r>
      <w:r>
        <w:rPr>
          <w:rFonts w:hint="eastAsia" w:asciiTheme="minorEastAsia" w:hAnsiTheme="minorEastAsia" w:eastAsiaTheme="minorEastAsia" w:cstheme="minorEastAsia"/>
          <w:color w:val="auto"/>
          <w:sz w:val="24"/>
          <w:szCs w:val="24"/>
          <w:lang w:val="en-US" w:eastAsia="zh-Hans"/>
        </w:rPr>
        <w:t>需求清单</w:t>
      </w:r>
    </w:p>
    <w:tbl>
      <w:tblPr>
        <w:tblStyle w:val="21"/>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6"/>
        <w:gridCol w:w="2347"/>
        <w:gridCol w:w="5155"/>
        <w:gridCol w:w="759"/>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blHeader/>
        </w:trPr>
        <w:tc>
          <w:tcPr>
            <w:tcW w:w="39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9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服务内容</w:t>
            </w:r>
          </w:p>
        </w:tc>
        <w:tc>
          <w:tcPr>
            <w:tcW w:w="262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描述</w:t>
            </w:r>
          </w:p>
        </w:tc>
        <w:tc>
          <w:tcPr>
            <w:tcW w:w="3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0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99"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数据库服务器</w:t>
            </w:r>
          </w:p>
        </w:tc>
        <w:tc>
          <w:tcPr>
            <w:tcW w:w="262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RH8100 V3</w:t>
            </w:r>
          </w:p>
        </w:tc>
        <w:tc>
          <w:tcPr>
            <w:tcW w:w="3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40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9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业务应用服务器</w:t>
            </w:r>
          </w:p>
        </w:tc>
        <w:tc>
          <w:tcPr>
            <w:tcW w:w="262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RH5885 V3</w:t>
            </w: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40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9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双活存储系统</w:t>
            </w:r>
          </w:p>
        </w:tc>
        <w:tc>
          <w:tcPr>
            <w:tcW w:w="262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OceanStor 5500 V3 (V300R003)</w:t>
            </w: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40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9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存储交换机</w:t>
            </w:r>
          </w:p>
        </w:tc>
        <w:tc>
          <w:tcPr>
            <w:tcW w:w="262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OceanStor SNS2224 (V100R002)</w:t>
            </w: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40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9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核心路由交换机</w:t>
            </w:r>
          </w:p>
        </w:tc>
        <w:tc>
          <w:tcPr>
            <w:tcW w:w="262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CE12808S</w:t>
            </w: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40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9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服务器</w:t>
            </w:r>
            <w:r>
              <w:rPr>
                <w:rFonts w:hint="eastAsia" w:ascii="宋体" w:hAnsi="宋体" w:eastAsia="宋体" w:cs="宋体"/>
                <w:i w:val="0"/>
                <w:iCs w:val="0"/>
                <w:color w:val="000000"/>
                <w:kern w:val="0"/>
                <w:sz w:val="21"/>
                <w:szCs w:val="21"/>
                <w:u w:val="none"/>
                <w:lang w:val="en-US" w:eastAsia="zh-CN" w:bidi="ar"/>
              </w:rPr>
              <w:t>交换机</w:t>
            </w:r>
          </w:p>
        </w:tc>
        <w:tc>
          <w:tcPr>
            <w:tcW w:w="262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S6720-54C-EI-48S-AC</w:t>
            </w: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40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9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汇聚交换机</w:t>
            </w:r>
          </w:p>
        </w:tc>
        <w:tc>
          <w:tcPr>
            <w:tcW w:w="262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S5720-36C-EI-28S-AC</w:t>
            </w: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40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119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业务防火墙</w:t>
            </w:r>
          </w:p>
        </w:tc>
        <w:tc>
          <w:tcPr>
            <w:tcW w:w="262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USG6630-AC</w:t>
            </w: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40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119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智能流量控制网关设备</w:t>
            </w:r>
          </w:p>
        </w:tc>
        <w:tc>
          <w:tcPr>
            <w:tcW w:w="262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AD-1900-HP</w:t>
            </w: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40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19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保垒机设备</w:t>
            </w:r>
          </w:p>
        </w:tc>
        <w:tc>
          <w:tcPr>
            <w:tcW w:w="262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SASNX3-H200C</w:t>
            </w: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40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119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精密空调系统</w:t>
            </w:r>
          </w:p>
        </w:tc>
        <w:tc>
          <w:tcPr>
            <w:tcW w:w="2620" w:type="pct"/>
            <w:shd w:val="clear" w:color="auto" w:fill="auto"/>
            <w:vAlign w:val="center"/>
          </w:tcPr>
          <w:p>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华为冷通道精密空调（耗材保障要求每季度更换一次）</w:t>
            </w: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40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1192" w:type="pct"/>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不间断供电系统</w:t>
            </w:r>
          </w:p>
        </w:tc>
        <w:tc>
          <w:tcPr>
            <w:tcW w:w="2620"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不包含电池组</w:t>
            </w:r>
          </w:p>
        </w:tc>
        <w:tc>
          <w:tcPr>
            <w:tcW w:w="385" w:type="pct"/>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401" w:type="pct"/>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1192"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现场运维服务</w:t>
            </w:r>
          </w:p>
        </w:tc>
        <w:tc>
          <w:tcPr>
            <w:tcW w:w="2620"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详见说明</w:t>
            </w:r>
          </w:p>
        </w:tc>
        <w:tc>
          <w:tcPr>
            <w:tcW w:w="385"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c>
          <w:tcPr>
            <w:tcW w:w="401"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bl>
    <w:p>
      <w:pPr>
        <w:pageBreakBefore w:val="0"/>
        <w:numPr>
          <w:ilvl w:val="0"/>
          <w:numId w:val="4"/>
        </w:numPr>
        <w:kinsoku/>
        <w:wordWrap/>
        <w:overflowPunct/>
        <w:topLinePunct w:val="0"/>
        <w:autoSpaceDE/>
        <w:bidi w:val="0"/>
        <w:adjustRightInd/>
        <w:snapToGrid/>
        <w:spacing w:line="360" w:lineRule="auto"/>
        <w:rPr>
          <w:rFonts w:hint="eastAsia"/>
        </w:rPr>
      </w:pPr>
      <w:r>
        <w:rPr>
          <w:rFonts w:hint="eastAsia"/>
        </w:rPr>
        <w:t>维保服务</w:t>
      </w:r>
      <w:r>
        <w:rPr>
          <w:rFonts w:hint="eastAsia"/>
        </w:rPr>
        <w:tab/>
      </w:r>
    </w:p>
    <w:p>
      <w:pPr>
        <w:pageBreakBefore w:val="0"/>
        <w:numPr>
          <w:ilvl w:val="0"/>
          <w:numId w:val="0"/>
        </w:numPr>
        <w:kinsoku/>
        <w:wordWrap/>
        <w:overflowPunct/>
        <w:topLinePunct w:val="0"/>
        <w:autoSpaceDE/>
        <w:bidi w:val="0"/>
        <w:adjustRightInd/>
        <w:snapToGrid/>
        <w:spacing w:line="360" w:lineRule="auto"/>
        <w:ind w:firstLine="240" w:firstLineChars="100"/>
        <w:rPr>
          <w:rFonts w:hint="eastAsia"/>
        </w:rPr>
      </w:pPr>
      <w:r>
        <w:rPr>
          <w:rFonts w:hint="eastAsia"/>
        </w:rPr>
        <w:t>提供</w:t>
      </w:r>
      <w:r>
        <w:rPr>
          <w:rFonts w:hint="eastAsia"/>
          <w:lang w:val="en-US" w:eastAsia="zh-CN"/>
        </w:rPr>
        <w:t>上述表格所列</w:t>
      </w:r>
      <w:r>
        <w:rPr>
          <w:rFonts w:hint="eastAsia"/>
        </w:rPr>
        <w:t>核心设备维保服务，提供专业的备品备件，硬件更换不得超过12小时，并在24小时内更换完成。</w:t>
      </w:r>
    </w:p>
    <w:p>
      <w:pPr>
        <w:pStyle w:val="2"/>
        <w:numPr>
          <w:ilvl w:val="0"/>
          <w:numId w:val="4"/>
        </w:numPr>
        <w:ind w:left="0" w:leftChars="0" w:firstLine="0" w:firstLineChars="0"/>
        <w:rPr>
          <w:rFonts w:hint="eastAsia"/>
          <w:lang w:val="en-US" w:eastAsia="zh-CN"/>
        </w:rPr>
      </w:pPr>
      <w:r>
        <w:rPr>
          <w:rFonts w:hint="eastAsia"/>
          <w:lang w:val="en-US" w:eastAsia="zh-CN"/>
        </w:rPr>
        <w:t>现场运维服务</w:t>
      </w:r>
    </w:p>
    <w:p>
      <w:pPr>
        <w:numPr>
          <w:ilvl w:val="0"/>
          <w:numId w:val="0"/>
        </w:numPr>
        <w:rPr>
          <w:rFonts w:hint="eastAsia"/>
        </w:rPr>
      </w:pPr>
      <w:r>
        <w:rPr>
          <w:rFonts w:hint="eastAsia"/>
          <w:lang w:val="en-US" w:eastAsia="zh-CN"/>
        </w:rPr>
        <w:t>A、</w:t>
      </w:r>
      <w:r>
        <w:rPr>
          <w:rFonts w:hint="eastAsia"/>
        </w:rPr>
        <w:t>梳理核心机房网络设备物理连接图，梳理子配线间设备连接图。定期更新拓扑。根据网络构架优化调整策略，管理设备的规则制定以及所有设备的添加。</w:t>
      </w:r>
    </w:p>
    <w:p>
      <w:pPr>
        <w:numPr>
          <w:ilvl w:val="0"/>
          <w:numId w:val="0"/>
        </w:numPr>
        <w:rPr>
          <w:rFonts w:hint="eastAsia"/>
        </w:rPr>
      </w:pPr>
      <w:r>
        <w:rPr>
          <w:rFonts w:hint="eastAsia"/>
          <w:lang w:val="en-US" w:eastAsia="zh-CN"/>
        </w:rPr>
        <w:t>B、</w:t>
      </w:r>
      <w:r>
        <w:rPr>
          <w:rFonts w:hint="eastAsia"/>
        </w:rPr>
        <w:t>检查设备的引擎运行状态，业务板卡运行状态，电源运行状态，设备线缆连接状态，风扇运行状态、路由表运行状态，CPU/内存利用率、磁盘健康度、设备异常Log信息。安全策略检查及优化，设备异常Log信息、数据库log日志信息等。</w:t>
      </w:r>
    </w:p>
    <w:p>
      <w:pPr>
        <w:numPr>
          <w:ilvl w:val="0"/>
          <w:numId w:val="0"/>
        </w:numPr>
        <w:rPr>
          <w:rFonts w:hint="eastAsia"/>
        </w:rPr>
      </w:pPr>
      <w:r>
        <w:rPr>
          <w:rFonts w:hint="eastAsia"/>
        </w:rPr>
        <w:t>交付物：每月设备巡检服务单，有故障排除的应当出具故障报告。</w:t>
      </w:r>
    </w:p>
    <w:p>
      <w:pPr>
        <w:numPr>
          <w:ilvl w:val="0"/>
          <w:numId w:val="0"/>
        </w:numPr>
        <w:rPr>
          <w:rFonts w:hint="eastAsia"/>
        </w:rPr>
      </w:pPr>
      <w:r>
        <w:rPr>
          <w:rFonts w:hint="eastAsia"/>
          <w:lang w:val="en-US" w:eastAsia="zh-CN"/>
        </w:rPr>
        <w:t>C、</w:t>
      </w:r>
      <w:r>
        <w:rPr>
          <w:rFonts w:hint="eastAsia"/>
        </w:rPr>
        <w:t>备件顶替：提供备品备件，设备配置恢复，维护记录报告。</w:t>
      </w:r>
      <w:r>
        <w:rPr>
          <w:rFonts w:hint="eastAsia"/>
        </w:rPr>
        <w:tab/>
      </w:r>
    </w:p>
    <w:p>
      <w:pPr>
        <w:rPr>
          <w:rFonts w:hint="eastAsia"/>
        </w:rPr>
      </w:pPr>
      <w:r>
        <w:rPr>
          <w:rFonts w:hint="eastAsia"/>
          <w:lang w:val="en-US" w:eastAsia="zh-CN"/>
        </w:rPr>
        <w:t>D、</w:t>
      </w:r>
      <w:r>
        <w:rPr>
          <w:rFonts w:hint="eastAsia"/>
        </w:rPr>
        <w:t>IT变更运维：每月出具巡检报告，月报是对整个维护内容的简要报告，每年度提供整体数据中心运行状态，日志分析，故障排错建议，提供年度总结建议。</w:t>
      </w:r>
    </w:p>
    <w:p>
      <w:pPr>
        <w:rPr>
          <w:rFonts w:hint="eastAsia"/>
        </w:rPr>
      </w:pPr>
      <w:r>
        <w:rPr>
          <w:rFonts w:hint="eastAsia"/>
        </w:rPr>
        <w:t>交付物：巡检情况汇总表，配置备份文件。</w:t>
      </w:r>
      <w:r>
        <w:rPr>
          <w:rFonts w:hint="eastAsia"/>
        </w:rPr>
        <w:tab/>
      </w:r>
    </w:p>
    <w:p>
      <w:pPr>
        <w:pStyle w:val="2"/>
        <w:ind w:left="0" w:leftChars="0" w:firstLine="0" w:firstLineChars="0"/>
        <w:rPr>
          <w:rFonts w:hint="eastAsia"/>
        </w:rPr>
      </w:pPr>
      <w:r>
        <w:rPr>
          <w:rFonts w:hint="eastAsia"/>
        </w:rPr>
        <w:t>E、为提高我院运维服务标准化，投标供应商切实做到服务高品质、效率第一，要求投标供应商提供运维服务需要的软件、硬件等工具，生成运维报表，每周向我院系统管理员发送运维服务邮件，邮件报表内容包含但不限于巡检及工单服务报告、资产在线报告等。</w:t>
      </w:r>
    </w:p>
    <w:p>
      <w:pPr>
        <w:pStyle w:val="2"/>
        <w:numPr>
          <w:ilvl w:val="0"/>
          <w:numId w:val="0"/>
        </w:numPr>
        <w:ind w:leftChars="0"/>
        <w:rPr>
          <w:rFonts w:hint="default"/>
          <w:lang w:val="en-US" w:eastAsia="zh-CN"/>
        </w:rPr>
      </w:pPr>
    </w:p>
    <w:p>
      <w:pPr>
        <w:pStyle w:val="4"/>
        <w:pageBreakBefore w:val="0"/>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Hans"/>
        </w:rPr>
        <w:t>服务要求</w:t>
      </w:r>
    </w:p>
    <w:p>
      <w:pPr>
        <w:pStyle w:val="40"/>
        <w:numPr>
          <w:ilvl w:val="0"/>
          <w:numId w:val="5"/>
        </w:numPr>
        <w:ind w:firstLineChars="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服务内容</w:t>
      </w:r>
    </w:p>
    <w:p>
      <w:pPr>
        <w:pStyle w:val="15"/>
        <w:tabs>
          <w:tab w:val="left" w:pos="3675"/>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1&gt; 乙方指派提供技术支持，乙方指派的技术人员听从甲方管理与安排，及时完成甲方下达的工作任务。乙方的交付物包括设备运行状态记录表、巡检记录表、数据中心设备的运行状态巡检报告，月度巡检报告等。</w:t>
      </w:r>
    </w:p>
    <w:p>
      <w:pPr>
        <w:ind w:firstLine="480" w:firstLineChars="200"/>
        <w:rPr>
          <w:rFonts w:hint="eastAsia" w:ascii="宋体" w:hAnsi="宋体" w:cs="宋体"/>
          <w:color w:val="auto"/>
          <w:szCs w:val="21"/>
          <w:highlight w:val="none"/>
        </w:rPr>
      </w:pPr>
      <w:r>
        <w:rPr>
          <w:rFonts w:hint="default" w:ascii="宋体" w:hAnsi="宋体" w:cs="宋体"/>
          <w:color w:val="auto"/>
          <w:szCs w:val="21"/>
          <w:highlight w:val="none"/>
        </w:rPr>
        <w:t>2</w:t>
      </w:r>
      <w:r>
        <w:rPr>
          <w:rFonts w:hint="eastAsia" w:ascii="宋体" w:hAnsi="宋体" w:cs="宋体"/>
          <w:color w:val="auto"/>
          <w:szCs w:val="21"/>
          <w:highlight w:val="none"/>
        </w:rPr>
        <w:t>&gt; 乙方负责向甲方提供数据中心设备运行维护和现场技术服务。服务内容包括设备出现硬件故障后，乙方首先提供替代设备，保障甲方</w:t>
      </w:r>
      <w:r>
        <w:rPr>
          <w:rFonts w:hint="eastAsia" w:ascii="宋体" w:hAnsi="宋体" w:cs="宋体"/>
          <w:color w:val="auto"/>
          <w:szCs w:val="21"/>
          <w:highlight w:val="none"/>
          <w:lang w:val="en-US" w:eastAsia="zh-Hans"/>
        </w:rPr>
        <w:t>设备</w:t>
      </w:r>
      <w:r>
        <w:rPr>
          <w:rFonts w:hint="eastAsia" w:ascii="宋体" w:hAnsi="宋体" w:cs="宋体"/>
          <w:color w:val="auto"/>
          <w:szCs w:val="21"/>
          <w:highlight w:val="none"/>
        </w:rPr>
        <w:t>正常运行。随后乙方将故障设备发往厂商进行维修，维修好后，乙方负责恢复</w:t>
      </w:r>
      <w:r>
        <w:rPr>
          <w:rFonts w:hint="eastAsia" w:ascii="宋体" w:hAnsi="宋体" w:cs="宋体"/>
          <w:color w:val="auto"/>
          <w:szCs w:val="21"/>
          <w:highlight w:val="none"/>
          <w:lang w:val="en-US" w:eastAsia="zh-Hans"/>
        </w:rPr>
        <w:t>设备</w:t>
      </w:r>
      <w:r>
        <w:rPr>
          <w:rFonts w:hint="eastAsia" w:ascii="宋体" w:hAnsi="宋体" w:cs="宋体"/>
          <w:color w:val="auto"/>
          <w:szCs w:val="21"/>
          <w:highlight w:val="none"/>
        </w:rPr>
        <w:t>正常运行。</w:t>
      </w:r>
    </w:p>
    <w:p>
      <w:pPr>
        <w:rPr>
          <w:rFonts w:hint="eastAsia" w:ascii="宋体" w:hAnsi="宋体" w:cs="宋体"/>
          <w:color w:val="auto"/>
          <w:szCs w:val="21"/>
          <w:highlight w:val="none"/>
        </w:rPr>
      </w:pPr>
      <w:r>
        <w:rPr>
          <w:rFonts w:hint="eastAsia" w:ascii="宋体" w:hAnsi="宋体" w:cs="宋体"/>
          <w:color w:val="auto"/>
          <w:w w:val="92"/>
          <w:szCs w:val="21"/>
          <w:highlight w:val="none"/>
        </w:rPr>
        <w:t>2</w:t>
      </w:r>
      <w:r>
        <w:rPr>
          <w:rFonts w:hint="eastAsia" w:ascii="宋体" w:hAnsi="宋体" w:cs="宋体"/>
          <w:color w:val="auto"/>
          <w:spacing w:val="2"/>
          <w:w w:val="92"/>
          <w:szCs w:val="21"/>
          <w:highlight w:val="none"/>
        </w:rPr>
        <w:t>．7</w:t>
      </w:r>
      <w:r>
        <w:rPr>
          <w:rFonts w:hint="eastAsia" w:ascii="宋体" w:hAnsi="宋体" w:cs="宋体"/>
          <w:color w:val="auto"/>
          <w:w w:val="92"/>
          <w:szCs w:val="21"/>
          <w:highlight w:val="none"/>
        </w:rPr>
        <w:t>x</w:t>
      </w:r>
      <w:r>
        <w:rPr>
          <w:rFonts w:hint="eastAsia" w:ascii="宋体" w:hAnsi="宋体" w:cs="宋体"/>
          <w:color w:val="auto"/>
          <w:spacing w:val="2"/>
          <w:w w:val="92"/>
          <w:szCs w:val="21"/>
          <w:highlight w:val="none"/>
        </w:rPr>
        <w:t>2</w:t>
      </w:r>
      <w:r>
        <w:rPr>
          <w:rFonts w:hint="eastAsia" w:ascii="宋体" w:hAnsi="宋体" w:cs="宋体"/>
          <w:color w:val="auto"/>
          <w:w w:val="92"/>
          <w:szCs w:val="21"/>
          <w:highlight w:val="none"/>
        </w:rPr>
        <w:t>4</w:t>
      </w:r>
      <w:r>
        <w:rPr>
          <w:rFonts w:hint="eastAsia" w:ascii="宋体" w:hAnsi="宋体" w:cs="宋体"/>
          <w:color w:val="auto"/>
          <w:spacing w:val="14"/>
          <w:w w:val="92"/>
          <w:szCs w:val="21"/>
          <w:highlight w:val="none"/>
        </w:rPr>
        <w:t xml:space="preserve"> </w:t>
      </w:r>
      <w:r>
        <w:rPr>
          <w:rFonts w:hint="eastAsia" w:ascii="宋体" w:hAnsi="宋体" w:cs="宋体"/>
          <w:color w:val="auto"/>
          <w:spacing w:val="2"/>
          <w:szCs w:val="21"/>
          <w:highlight w:val="none"/>
        </w:rPr>
        <w:t>电话</w:t>
      </w:r>
      <w:r>
        <w:rPr>
          <w:rFonts w:hint="eastAsia" w:ascii="宋体" w:hAnsi="宋体" w:cs="宋体"/>
          <w:color w:val="auto"/>
          <w:szCs w:val="21"/>
          <w:highlight w:val="none"/>
        </w:rPr>
        <w:t>支持</w:t>
      </w:r>
    </w:p>
    <w:p>
      <w:pPr>
        <w:ind w:firstLine="420" w:firstLineChars="0"/>
        <w:rPr>
          <w:rFonts w:hint="eastAsia" w:ascii="宋体" w:hAnsi="宋体" w:cs="宋体"/>
          <w:color w:val="auto"/>
          <w:szCs w:val="21"/>
          <w:highlight w:val="none"/>
        </w:rPr>
      </w:pPr>
      <w:r>
        <w:rPr>
          <w:rFonts w:hint="eastAsia" w:ascii="宋体" w:hAnsi="宋体" w:cs="宋体"/>
          <w:color w:val="auto"/>
          <w:spacing w:val="2"/>
          <w:w w:val="96"/>
          <w:szCs w:val="21"/>
          <w:highlight w:val="none"/>
        </w:rPr>
        <w:t>服务时</w:t>
      </w:r>
      <w:r>
        <w:rPr>
          <w:rFonts w:hint="eastAsia" w:ascii="宋体" w:hAnsi="宋体" w:cs="宋体"/>
          <w:color w:val="auto"/>
          <w:w w:val="96"/>
          <w:szCs w:val="21"/>
          <w:highlight w:val="none"/>
        </w:rPr>
        <w:t>间</w:t>
      </w:r>
      <w:r>
        <w:rPr>
          <w:rFonts w:hint="eastAsia" w:ascii="宋体" w:hAnsi="宋体" w:cs="宋体"/>
          <w:color w:val="auto"/>
          <w:spacing w:val="-132"/>
          <w:w w:val="96"/>
          <w:szCs w:val="21"/>
          <w:highlight w:val="none"/>
        </w:rPr>
        <w:t>：</w:t>
      </w:r>
      <w:r>
        <w:rPr>
          <w:rFonts w:hint="eastAsia" w:ascii="宋体" w:hAnsi="宋体" w:cs="宋体"/>
          <w:color w:val="auto"/>
          <w:w w:val="96"/>
          <w:szCs w:val="21"/>
          <w:highlight w:val="none"/>
          <w:lang w:eastAsia="zh-Hans"/>
        </w:rPr>
        <w:t>：</w:t>
      </w:r>
      <w:r>
        <w:rPr>
          <w:rFonts w:hint="default" w:ascii="宋体" w:hAnsi="宋体" w:cs="宋体"/>
          <w:color w:val="auto"/>
          <w:w w:val="96"/>
          <w:szCs w:val="21"/>
          <w:highlight w:val="none"/>
          <w:lang w:eastAsia="zh-Hans"/>
        </w:rPr>
        <w:t>7</w:t>
      </w:r>
      <w:r>
        <w:rPr>
          <w:rFonts w:hint="eastAsia" w:ascii="宋体" w:hAnsi="宋体" w:cs="宋体"/>
          <w:color w:val="auto"/>
          <w:w w:val="96"/>
          <w:szCs w:val="21"/>
          <w:highlight w:val="none"/>
        </w:rPr>
        <w:t>x24</w:t>
      </w:r>
      <w:r>
        <w:rPr>
          <w:rFonts w:hint="eastAsia" w:ascii="宋体" w:hAnsi="宋体" w:cs="宋体"/>
          <w:color w:val="auto"/>
          <w:spacing w:val="12"/>
          <w:w w:val="96"/>
          <w:szCs w:val="21"/>
          <w:highlight w:val="none"/>
        </w:rPr>
        <w:t xml:space="preserve"> </w:t>
      </w:r>
      <w:r>
        <w:rPr>
          <w:rFonts w:hint="eastAsia" w:ascii="宋体" w:hAnsi="宋体" w:cs="宋体"/>
          <w:color w:val="auto"/>
          <w:w w:val="154"/>
          <w:szCs w:val="21"/>
          <w:highlight w:val="none"/>
        </w:rPr>
        <w:t>(</w:t>
      </w:r>
      <w:r>
        <w:rPr>
          <w:rFonts w:hint="eastAsia" w:ascii="宋体" w:hAnsi="宋体" w:cs="宋体"/>
          <w:color w:val="auto"/>
          <w:spacing w:val="2"/>
          <w:w w:val="99"/>
          <w:szCs w:val="21"/>
          <w:highlight w:val="none"/>
        </w:rPr>
        <w:t>每</w:t>
      </w:r>
      <w:r>
        <w:rPr>
          <w:rFonts w:hint="eastAsia" w:ascii="宋体" w:hAnsi="宋体" w:cs="宋体"/>
          <w:color w:val="auto"/>
          <w:w w:val="99"/>
          <w:szCs w:val="21"/>
          <w:highlight w:val="none"/>
        </w:rPr>
        <w:t>周</w:t>
      </w:r>
      <w:r>
        <w:rPr>
          <w:rFonts w:hint="eastAsia" w:ascii="宋体" w:hAnsi="宋体" w:cs="宋体"/>
          <w:color w:val="auto"/>
          <w:spacing w:val="-22"/>
          <w:szCs w:val="21"/>
          <w:highlight w:val="none"/>
        </w:rPr>
        <w:t xml:space="preserve"> </w:t>
      </w:r>
      <w:r>
        <w:rPr>
          <w:rFonts w:hint="eastAsia" w:ascii="宋体" w:hAnsi="宋体" w:cs="宋体"/>
          <w:color w:val="auto"/>
          <w:w w:val="88"/>
          <w:szCs w:val="21"/>
          <w:highlight w:val="none"/>
        </w:rPr>
        <w:t>7</w:t>
      </w:r>
      <w:r>
        <w:rPr>
          <w:rFonts w:hint="eastAsia" w:ascii="宋体" w:hAnsi="宋体" w:cs="宋体"/>
          <w:color w:val="auto"/>
          <w:spacing w:val="-16"/>
          <w:w w:val="88"/>
          <w:szCs w:val="21"/>
          <w:highlight w:val="none"/>
        </w:rPr>
        <w:t xml:space="preserve"> </w:t>
      </w:r>
      <w:r>
        <w:rPr>
          <w:rFonts w:hint="eastAsia" w:ascii="宋体" w:hAnsi="宋体" w:cs="宋体"/>
          <w:color w:val="auto"/>
          <w:w w:val="98"/>
          <w:szCs w:val="21"/>
          <w:highlight w:val="none"/>
        </w:rPr>
        <w:t>天</w:t>
      </w:r>
      <w:r>
        <w:rPr>
          <w:rFonts w:hint="eastAsia" w:ascii="宋体" w:hAnsi="宋体" w:cs="宋体"/>
          <w:color w:val="auto"/>
          <w:spacing w:val="-134"/>
          <w:w w:val="98"/>
          <w:szCs w:val="21"/>
          <w:highlight w:val="none"/>
        </w:rPr>
        <w:t>、</w:t>
      </w:r>
      <w:r>
        <w:rPr>
          <w:rFonts w:hint="eastAsia" w:ascii="宋体" w:hAnsi="宋体" w:cs="宋体"/>
          <w:color w:val="auto"/>
          <w:w w:val="98"/>
          <w:szCs w:val="21"/>
          <w:highlight w:val="none"/>
        </w:rPr>
        <w:t>每天</w:t>
      </w:r>
      <w:r>
        <w:rPr>
          <w:rFonts w:hint="eastAsia" w:ascii="宋体" w:hAnsi="宋体" w:cs="宋体"/>
          <w:color w:val="auto"/>
          <w:spacing w:val="-12"/>
          <w:w w:val="98"/>
          <w:szCs w:val="21"/>
          <w:highlight w:val="none"/>
        </w:rPr>
        <w:t xml:space="preserve"> </w:t>
      </w:r>
      <w:r>
        <w:rPr>
          <w:rFonts w:hint="eastAsia" w:ascii="宋体" w:hAnsi="宋体" w:cs="宋体"/>
          <w:color w:val="auto"/>
          <w:w w:val="88"/>
          <w:szCs w:val="21"/>
          <w:highlight w:val="none"/>
        </w:rPr>
        <w:t>24</w:t>
      </w:r>
      <w:r>
        <w:rPr>
          <w:rFonts w:hint="eastAsia" w:ascii="宋体" w:hAnsi="宋体" w:cs="宋体"/>
          <w:color w:val="auto"/>
          <w:spacing w:val="-16"/>
          <w:w w:val="88"/>
          <w:szCs w:val="21"/>
          <w:highlight w:val="none"/>
        </w:rPr>
        <w:t xml:space="preserve"> </w:t>
      </w:r>
      <w:r>
        <w:rPr>
          <w:rFonts w:hint="eastAsia" w:ascii="宋体" w:hAnsi="宋体" w:cs="宋体"/>
          <w:color w:val="auto"/>
          <w:spacing w:val="2"/>
          <w:w w:val="99"/>
          <w:szCs w:val="21"/>
          <w:highlight w:val="none"/>
        </w:rPr>
        <w:t>小</w:t>
      </w:r>
      <w:r>
        <w:rPr>
          <w:rFonts w:hint="eastAsia" w:ascii="宋体" w:hAnsi="宋体" w:cs="宋体"/>
          <w:color w:val="auto"/>
          <w:w w:val="99"/>
          <w:szCs w:val="21"/>
          <w:highlight w:val="none"/>
        </w:rPr>
        <w:t>时</w:t>
      </w:r>
      <w:r>
        <w:rPr>
          <w:rFonts w:hint="eastAsia" w:ascii="宋体" w:hAnsi="宋体" w:cs="宋体"/>
          <w:color w:val="auto"/>
          <w:w w:val="201"/>
          <w:szCs w:val="21"/>
          <w:highlight w:val="none"/>
          <w:lang w:eastAsia="zh-Hans"/>
        </w:rPr>
        <w:t>，</w:t>
      </w:r>
      <w:r>
        <w:rPr>
          <w:rFonts w:hint="eastAsia" w:ascii="宋体" w:hAnsi="宋体" w:cs="宋体"/>
          <w:color w:val="auto"/>
          <w:spacing w:val="2"/>
          <w:w w:val="99"/>
          <w:szCs w:val="21"/>
          <w:highlight w:val="none"/>
        </w:rPr>
        <w:t>周一</w:t>
      </w:r>
      <w:r>
        <w:rPr>
          <w:rFonts w:hint="eastAsia" w:ascii="宋体" w:hAnsi="宋体" w:cs="宋体"/>
          <w:color w:val="auto"/>
          <w:w w:val="73"/>
          <w:szCs w:val="21"/>
          <w:highlight w:val="none"/>
        </w:rPr>
        <w:t>~</w:t>
      </w:r>
      <w:r>
        <w:rPr>
          <w:rFonts w:hint="eastAsia" w:ascii="宋体" w:hAnsi="宋体" w:cs="宋体"/>
          <w:color w:val="auto"/>
          <w:spacing w:val="2"/>
          <w:w w:val="99"/>
          <w:szCs w:val="21"/>
          <w:highlight w:val="none"/>
        </w:rPr>
        <w:t>周</w:t>
      </w:r>
      <w:r>
        <w:rPr>
          <w:rFonts w:hint="eastAsia" w:ascii="宋体" w:hAnsi="宋体" w:cs="宋体"/>
          <w:color w:val="auto"/>
          <w:w w:val="99"/>
          <w:szCs w:val="21"/>
          <w:highlight w:val="none"/>
        </w:rPr>
        <w:t>日</w:t>
      </w:r>
      <w:r>
        <w:rPr>
          <w:rFonts w:hint="eastAsia" w:ascii="宋体" w:hAnsi="宋体" w:cs="宋体"/>
          <w:color w:val="auto"/>
          <w:spacing w:val="-22"/>
          <w:szCs w:val="21"/>
          <w:highlight w:val="none"/>
        </w:rPr>
        <w:t xml:space="preserve"> </w:t>
      </w:r>
      <w:r>
        <w:rPr>
          <w:rFonts w:hint="eastAsia" w:ascii="宋体" w:hAnsi="宋体" w:cs="宋体"/>
          <w:color w:val="auto"/>
          <w:w w:val="88"/>
          <w:szCs w:val="21"/>
          <w:highlight w:val="none"/>
        </w:rPr>
        <w:t>00</w:t>
      </w:r>
      <w:r>
        <w:rPr>
          <w:rFonts w:hint="eastAsia" w:ascii="宋体" w:hAnsi="宋体" w:cs="宋体"/>
          <w:color w:val="auto"/>
          <w:spacing w:val="2"/>
          <w:w w:val="99"/>
          <w:szCs w:val="21"/>
          <w:highlight w:val="none"/>
          <w:lang w:eastAsia="zh-Hans"/>
        </w:rPr>
        <w:t xml:space="preserve">：00~24：00 </w:t>
      </w:r>
      <w:r>
        <w:rPr>
          <w:rFonts w:hint="eastAsia" w:ascii="宋体" w:hAnsi="宋体" w:cs="宋体"/>
          <w:color w:val="auto"/>
          <w:spacing w:val="5"/>
          <w:w w:val="99"/>
          <w:szCs w:val="21"/>
          <w:highlight w:val="none"/>
        </w:rPr>
        <w:t>包</w:t>
      </w:r>
      <w:r>
        <w:rPr>
          <w:rFonts w:hint="eastAsia" w:ascii="宋体" w:hAnsi="宋体" w:cs="宋体"/>
          <w:color w:val="auto"/>
          <w:spacing w:val="2"/>
          <w:w w:val="99"/>
          <w:szCs w:val="21"/>
          <w:highlight w:val="none"/>
        </w:rPr>
        <w:t>括公</w:t>
      </w:r>
      <w:r>
        <w:rPr>
          <w:rFonts w:hint="eastAsia" w:ascii="宋体" w:hAnsi="宋体" w:cs="宋体"/>
          <w:color w:val="auto"/>
          <w:spacing w:val="5"/>
          <w:w w:val="99"/>
          <w:szCs w:val="21"/>
          <w:highlight w:val="none"/>
        </w:rPr>
        <w:t>众</w:t>
      </w:r>
      <w:r>
        <w:rPr>
          <w:rFonts w:hint="eastAsia" w:ascii="宋体" w:hAnsi="宋体" w:cs="宋体"/>
          <w:color w:val="auto"/>
          <w:spacing w:val="2"/>
          <w:w w:val="99"/>
          <w:szCs w:val="21"/>
          <w:highlight w:val="none"/>
        </w:rPr>
        <w:t>节假</w:t>
      </w:r>
      <w:r>
        <w:rPr>
          <w:rFonts w:hint="eastAsia" w:ascii="宋体" w:hAnsi="宋体" w:cs="宋体"/>
          <w:color w:val="auto"/>
          <w:spacing w:val="5"/>
          <w:w w:val="99"/>
          <w:szCs w:val="21"/>
          <w:highlight w:val="none"/>
        </w:rPr>
        <w:t>日</w:t>
      </w:r>
      <w:r>
        <w:rPr>
          <w:rFonts w:hint="eastAsia" w:ascii="宋体" w:hAnsi="宋体" w:cs="宋体"/>
          <w:color w:val="auto"/>
          <w:spacing w:val="2"/>
          <w:w w:val="154"/>
          <w:szCs w:val="21"/>
          <w:highlight w:val="none"/>
        </w:rPr>
        <w:t>)</w:t>
      </w:r>
      <w:r>
        <w:rPr>
          <w:rFonts w:hint="eastAsia" w:ascii="宋体" w:hAnsi="宋体" w:cs="宋体"/>
          <w:color w:val="auto"/>
          <w:spacing w:val="2"/>
          <w:w w:val="99"/>
          <w:szCs w:val="21"/>
          <w:highlight w:val="none"/>
        </w:rPr>
        <w:t>为</w:t>
      </w:r>
      <w:r>
        <w:rPr>
          <w:rFonts w:hint="eastAsia" w:ascii="宋体" w:hAnsi="宋体" w:cs="宋体"/>
          <w:color w:val="auto"/>
          <w:spacing w:val="5"/>
          <w:w w:val="99"/>
          <w:szCs w:val="21"/>
          <w:highlight w:val="none"/>
        </w:rPr>
        <w:t>所</w:t>
      </w:r>
      <w:r>
        <w:rPr>
          <w:rFonts w:hint="eastAsia" w:ascii="宋体" w:hAnsi="宋体" w:cs="宋体"/>
          <w:color w:val="auto"/>
          <w:spacing w:val="2"/>
          <w:w w:val="99"/>
          <w:szCs w:val="21"/>
          <w:highlight w:val="none"/>
        </w:rPr>
        <w:t>支持</w:t>
      </w:r>
      <w:r>
        <w:rPr>
          <w:rFonts w:hint="eastAsia" w:ascii="宋体" w:hAnsi="宋体" w:cs="宋体"/>
          <w:color w:val="auto"/>
          <w:spacing w:val="5"/>
          <w:w w:val="99"/>
          <w:szCs w:val="21"/>
          <w:highlight w:val="none"/>
        </w:rPr>
        <w:t>的</w:t>
      </w:r>
      <w:r>
        <w:rPr>
          <w:rFonts w:hint="eastAsia" w:ascii="宋体" w:hAnsi="宋体" w:cs="宋体"/>
          <w:color w:val="auto"/>
          <w:spacing w:val="2"/>
          <w:w w:val="99"/>
          <w:szCs w:val="21"/>
          <w:highlight w:val="none"/>
        </w:rPr>
        <w:t>所有</w:t>
      </w:r>
      <w:r>
        <w:rPr>
          <w:rFonts w:hint="eastAsia" w:ascii="宋体" w:hAnsi="宋体" w:cs="宋体"/>
          <w:color w:val="auto"/>
          <w:spacing w:val="5"/>
          <w:w w:val="99"/>
          <w:szCs w:val="21"/>
          <w:highlight w:val="none"/>
        </w:rPr>
        <w:t>硬</w:t>
      </w:r>
      <w:r>
        <w:rPr>
          <w:rFonts w:hint="eastAsia" w:ascii="宋体" w:hAnsi="宋体" w:cs="宋体"/>
          <w:color w:val="auto"/>
          <w:spacing w:val="2"/>
          <w:w w:val="99"/>
          <w:szCs w:val="21"/>
          <w:highlight w:val="none"/>
        </w:rPr>
        <w:t>件</w:t>
      </w:r>
      <w:r>
        <w:rPr>
          <w:rFonts w:hint="eastAsia" w:ascii="宋体" w:hAnsi="宋体" w:cs="宋体"/>
          <w:color w:val="auto"/>
          <w:spacing w:val="5"/>
          <w:w w:val="99"/>
          <w:szCs w:val="21"/>
          <w:highlight w:val="none"/>
        </w:rPr>
        <w:t>和</w:t>
      </w:r>
      <w:r>
        <w:rPr>
          <w:rFonts w:hint="eastAsia" w:ascii="宋体" w:hAnsi="宋体" w:cs="宋体"/>
          <w:color w:val="auto"/>
          <w:spacing w:val="2"/>
          <w:w w:val="99"/>
          <w:szCs w:val="21"/>
          <w:highlight w:val="none"/>
        </w:rPr>
        <w:t>软件</w:t>
      </w:r>
      <w:r>
        <w:rPr>
          <w:rFonts w:hint="eastAsia" w:ascii="宋体" w:hAnsi="宋体" w:cs="宋体"/>
          <w:color w:val="auto"/>
          <w:spacing w:val="5"/>
          <w:w w:val="99"/>
          <w:szCs w:val="21"/>
          <w:highlight w:val="none"/>
        </w:rPr>
        <w:t>故</w:t>
      </w:r>
      <w:r>
        <w:rPr>
          <w:rFonts w:hint="eastAsia" w:ascii="宋体" w:hAnsi="宋体" w:cs="宋体"/>
          <w:color w:val="auto"/>
          <w:spacing w:val="2"/>
          <w:w w:val="99"/>
          <w:szCs w:val="21"/>
          <w:highlight w:val="none"/>
        </w:rPr>
        <w:t>障提</w:t>
      </w:r>
      <w:r>
        <w:rPr>
          <w:rFonts w:hint="eastAsia" w:ascii="宋体" w:hAnsi="宋体" w:cs="宋体"/>
          <w:color w:val="auto"/>
          <w:spacing w:val="5"/>
          <w:w w:val="99"/>
          <w:szCs w:val="21"/>
          <w:highlight w:val="none"/>
        </w:rPr>
        <w:t>供</w:t>
      </w:r>
      <w:r>
        <w:rPr>
          <w:rFonts w:hint="eastAsia" w:ascii="宋体" w:hAnsi="宋体" w:cs="宋体"/>
          <w:color w:val="auto"/>
          <w:spacing w:val="2"/>
          <w:w w:val="99"/>
          <w:szCs w:val="21"/>
          <w:highlight w:val="none"/>
        </w:rPr>
        <w:t>不</w:t>
      </w:r>
      <w:r>
        <w:rPr>
          <w:rFonts w:hint="eastAsia" w:ascii="宋体" w:hAnsi="宋体" w:cs="宋体"/>
          <w:color w:val="auto"/>
          <w:spacing w:val="5"/>
          <w:w w:val="99"/>
          <w:szCs w:val="21"/>
          <w:highlight w:val="none"/>
        </w:rPr>
        <w:t>限</w:t>
      </w:r>
      <w:r>
        <w:rPr>
          <w:rFonts w:hint="eastAsia" w:ascii="宋体" w:hAnsi="宋体" w:cs="宋体"/>
          <w:color w:val="auto"/>
          <w:spacing w:val="2"/>
          <w:w w:val="99"/>
          <w:szCs w:val="21"/>
          <w:highlight w:val="none"/>
        </w:rPr>
        <w:t>次的</w:t>
      </w:r>
      <w:r>
        <w:rPr>
          <w:rFonts w:hint="eastAsia" w:ascii="宋体" w:hAnsi="宋体" w:cs="宋体"/>
          <w:color w:val="auto"/>
          <w:spacing w:val="5"/>
          <w:w w:val="99"/>
          <w:szCs w:val="21"/>
          <w:highlight w:val="none"/>
        </w:rPr>
        <w:t>电</w:t>
      </w:r>
      <w:r>
        <w:rPr>
          <w:rFonts w:hint="eastAsia" w:ascii="宋体" w:hAnsi="宋体" w:cs="宋体"/>
          <w:color w:val="auto"/>
          <w:w w:val="99"/>
          <w:szCs w:val="21"/>
          <w:highlight w:val="none"/>
        </w:rPr>
        <w:t>话</w:t>
      </w:r>
      <w:r>
        <w:rPr>
          <w:rFonts w:hint="eastAsia" w:ascii="宋体" w:hAnsi="宋体" w:cs="宋体"/>
          <w:color w:val="auto"/>
          <w:spacing w:val="2"/>
          <w:szCs w:val="21"/>
          <w:highlight w:val="none"/>
        </w:rPr>
        <w:t>支持服</w:t>
      </w:r>
      <w:r>
        <w:rPr>
          <w:rFonts w:hint="eastAsia" w:ascii="宋体" w:hAnsi="宋体" w:cs="宋体"/>
          <w:color w:val="auto"/>
          <w:szCs w:val="21"/>
          <w:highlight w:val="none"/>
        </w:rPr>
        <w:t>务。</w:t>
      </w:r>
    </w:p>
    <w:p>
      <w:pPr>
        <w:rPr>
          <w:rFonts w:hint="eastAsia" w:ascii="宋体" w:hAnsi="宋体" w:cs="宋体"/>
          <w:color w:val="auto"/>
          <w:szCs w:val="21"/>
          <w:highlight w:val="none"/>
        </w:rPr>
      </w:pPr>
      <w:r>
        <w:rPr>
          <w:rFonts w:hint="default" w:ascii="宋体" w:hAnsi="宋体" w:cs="宋体"/>
          <w:color w:val="auto"/>
          <w:spacing w:val="2"/>
          <w:szCs w:val="21"/>
          <w:highlight w:val="none"/>
        </w:rPr>
        <w:t>3</w:t>
      </w:r>
      <w:r>
        <w:rPr>
          <w:rFonts w:hint="eastAsia" w:ascii="宋体" w:hAnsi="宋体" w:cs="宋体"/>
          <w:color w:val="auto"/>
          <w:spacing w:val="2"/>
          <w:szCs w:val="21"/>
          <w:highlight w:val="none"/>
        </w:rPr>
        <w:t>．及时备件</w:t>
      </w:r>
      <w:r>
        <w:rPr>
          <w:rFonts w:hint="eastAsia" w:ascii="宋体" w:hAnsi="宋体" w:cs="宋体"/>
          <w:color w:val="auto"/>
          <w:szCs w:val="21"/>
          <w:highlight w:val="none"/>
        </w:rPr>
        <w:t>更</w:t>
      </w:r>
      <w:r>
        <w:rPr>
          <w:rFonts w:hint="eastAsia" w:ascii="宋体" w:hAnsi="宋体" w:cs="宋体"/>
          <w:color w:val="auto"/>
          <w:spacing w:val="2"/>
          <w:szCs w:val="21"/>
          <w:highlight w:val="none"/>
        </w:rPr>
        <w:t>换服</w:t>
      </w:r>
      <w:r>
        <w:rPr>
          <w:rFonts w:hint="eastAsia" w:ascii="宋体" w:hAnsi="宋体" w:cs="宋体"/>
          <w:color w:val="auto"/>
          <w:szCs w:val="21"/>
          <w:highlight w:val="none"/>
        </w:rPr>
        <w:t>务</w:t>
      </w:r>
      <w:r>
        <w:rPr>
          <w:rFonts w:hint="eastAsia" w:ascii="宋体" w:hAnsi="宋体" w:cs="宋体"/>
          <w:color w:val="auto"/>
          <w:szCs w:val="21"/>
          <w:highlight w:val="none"/>
          <w:lang w:eastAsia="zh-Hans"/>
        </w:rPr>
        <w:t>：</w:t>
      </w:r>
      <w:r>
        <w:rPr>
          <w:rFonts w:hint="eastAsia" w:ascii="宋体" w:hAnsi="宋体" w:cs="宋体"/>
          <w:color w:val="auto"/>
          <w:spacing w:val="12"/>
          <w:szCs w:val="21"/>
          <w:highlight w:val="none"/>
        </w:rPr>
        <w:t>乙方应当建立基于服</w:t>
      </w:r>
      <w:r>
        <w:rPr>
          <w:rFonts w:hint="eastAsia" w:ascii="宋体" w:hAnsi="宋体" w:cs="宋体"/>
          <w:color w:val="auto"/>
          <w:spacing w:val="9"/>
          <w:szCs w:val="21"/>
          <w:highlight w:val="none"/>
        </w:rPr>
        <w:t>务所</w:t>
      </w:r>
      <w:r>
        <w:rPr>
          <w:rFonts w:hint="eastAsia" w:ascii="宋体" w:hAnsi="宋体" w:cs="宋体"/>
          <w:color w:val="auto"/>
          <w:spacing w:val="12"/>
          <w:szCs w:val="21"/>
          <w:highlight w:val="none"/>
        </w:rPr>
        <w:t>需的备件库</w:t>
      </w:r>
      <w:r>
        <w:rPr>
          <w:rFonts w:hint="eastAsia" w:ascii="宋体" w:hAnsi="宋体" w:cs="宋体"/>
          <w:color w:val="auto"/>
          <w:spacing w:val="10"/>
          <w:w w:val="201"/>
          <w:szCs w:val="21"/>
          <w:highlight w:val="none"/>
        </w:rPr>
        <w:t>,</w:t>
      </w:r>
      <w:r>
        <w:rPr>
          <w:rFonts w:hint="eastAsia" w:ascii="宋体" w:hAnsi="宋体" w:cs="宋体"/>
          <w:color w:val="auto"/>
          <w:spacing w:val="12"/>
          <w:w w:val="99"/>
          <w:szCs w:val="21"/>
          <w:highlight w:val="none"/>
        </w:rPr>
        <w:t>对</w:t>
      </w:r>
      <w:r>
        <w:rPr>
          <w:rFonts w:hint="eastAsia" w:ascii="宋体" w:hAnsi="宋体" w:cs="宋体"/>
          <w:color w:val="auto"/>
          <w:spacing w:val="9"/>
          <w:w w:val="99"/>
          <w:szCs w:val="21"/>
          <w:highlight w:val="none"/>
        </w:rPr>
        <w:t>于</w:t>
      </w:r>
      <w:r>
        <w:rPr>
          <w:rFonts w:hint="eastAsia" w:ascii="宋体" w:hAnsi="宋体" w:cs="宋体"/>
          <w:color w:val="auto"/>
          <w:spacing w:val="12"/>
          <w:w w:val="99"/>
          <w:szCs w:val="21"/>
          <w:highlight w:val="none"/>
        </w:rPr>
        <w:t>硬件</w:t>
      </w:r>
      <w:r>
        <w:rPr>
          <w:rFonts w:hint="eastAsia" w:ascii="宋体" w:hAnsi="宋体" w:cs="宋体"/>
          <w:color w:val="auto"/>
          <w:w w:val="99"/>
          <w:szCs w:val="21"/>
          <w:highlight w:val="none"/>
        </w:rPr>
        <w:t>故</w:t>
      </w:r>
      <w:r>
        <w:rPr>
          <w:rFonts w:hint="eastAsia" w:ascii="宋体" w:hAnsi="宋体" w:cs="宋体"/>
          <w:color w:val="auto"/>
          <w:spacing w:val="2"/>
          <w:w w:val="95"/>
          <w:szCs w:val="21"/>
          <w:highlight w:val="none"/>
        </w:rPr>
        <w:t>障，</w:t>
      </w:r>
      <w:r>
        <w:rPr>
          <w:rFonts w:hint="eastAsia" w:ascii="宋体" w:hAnsi="宋体" w:cs="宋体"/>
          <w:color w:val="auto"/>
          <w:w w:val="95"/>
          <w:szCs w:val="21"/>
          <w:highlight w:val="none"/>
        </w:rPr>
        <w:t>24</w:t>
      </w:r>
      <w:r>
        <w:rPr>
          <w:rFonts w:hint="eastAsia" w:ascii="宋体" w:hAnsi="宋体" w:cs="宋体"/>
          <w:color w:val="auto"/>
          <w:spacing w:val="11"/>
          <w:w w:val="95"/>
          <w:szCs w:val="21"/>
          <w:highlight w:val="none"/>
        </w:rPr>
        <w:t xml:space="preserve"> </w:t>
      </w:r>
      <w:r>
        <w:rPr>
          <w:rFonts w:hint="eastAsia" w:ascii="宋体" w:hAnsi="宋体" w:cs="宋体"/>
          <w:color w:val="auto"/>
          <w:spacing w:val="2"/>
          <w:szCs w:val="21"/>
          <w:highlight w:val="none"/>
        </w:rPr>
        <w:t>小时内提供替</w:t>
      </w:r>
      <w:r>
        <w:rPr>
          <w:rFonts w:hint="eastAsia" w:ascii="宋体" w:hAnsi="宋体" w:cs="宋体"/>
          <w:color w:val="auto"/>
          <w:szCs w:val="21"/>
          <w:highlight w:val="none"/>
        </w:rPr>
        <w:t>代</w:t>
      </w:r>
      <w:r>
        <w:rPr>
          <w:rFonts w:hint="eastAsia" w:ascii="宋体" w:hAnsi="宋体" w:cs="宋体"/>
          <w:color w:val="auto"/>
          <w:spacing w:val="2"/>
          <w:szCs w:val="21"/>
          <w:highlight w:val="none"/>
        </w:rPr>
        <w:t>备件</w:t>
      </w:r>
      <w:r>
        <w:rPr>
          <w:rFonts w:hint="eastAsia" w:ascii="宋体" w:hAnsi="宋体" w:cs="宋体"/>
          <w:color w:val="auto"/>
          <w:szCs w:val="21"/>
          <w:highlight w:val="none"/>
        </w:rPr>
        <w:t>，并</w:t>
      </w:r>
      <w:r>
        <w:rPr>
          <w:rFonts w:hint="eastAsia" w:ascii="宋体" w:hAnsi="宋体" w:cs="宋体"/>
          <w:color w:val="auto"/>
          <w:spacing w:val="2"/>
          <w:szCs w:val="21"/>
          <w:highlight w:val="none"/>
        </w:rPr>
        <w:t>由</w:t>
      </w:r>
      <w:r>
        <w:rPr>
          <w:rFonts w:hint="eastAsia" w:ascii="宋体" w:hAnsi="宋体" w:cs="宋体"/>
          <w:color w:val="auto"/>
          <w:szCs w:val="21"/>
          <w:highlight w:val="none"/>
        </w:rPr>
        <w:t>服</w:t>
      </w:r>
      <w:r>
        <w:rPr>
          <w:rFonts w:hint="eastAsia" w:ascii="宋体" w:hAnsi="宋体" w:cs="宋体"/>
          <w:color w:val="auto"/>
          <w:spacing w:val="2"/>
          <w:szCs w:val="21"/>
          <w:highlight w:val="none"/>
        </w:rPr>
        <w:t>务人</w:t>
      </w:r>
      <w:r>
        <w:rPr>
          <w:rFonts w:hint="eastAsia" w:ascii="宋体" w:hAnsi="宋体" w:cs="宋体"/>
          <w:color w:val="auto"/>
          <w:szCs w:val="21"/>
          <w:highlight w:val="none"/>
        </w:rPr>
        <w:t>员现</w:t>
      </w:r>
      <w:r>
        <w:rPr>
          <w:rFonts w:hint="eastAsia" w:ascii="宋体" w:hAnsi="宋体" w:cs="宋体"/>
          <w:color w:val="auto"/>
          <w:spacing w:val="2"/>
          <w:szCs w:val="21"/>
          <w:highlight w:val="none"/>
        </w:rPr>
        <w:t>场更换</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default" w:ascii="宋体" w:hAnsi="宋体" w:cs="宋体"/>
          <w:color w:val="auto"/>
          <w:spacing w:val="2"/>
          <w:szCs w:val="21"/>
          <w:highlight w:val="none"/>
        </w:rPr>
        <w:t>4</w:t>
      </w:r>
      <w:r>
        <w:rPr>
          <w:rFonts w:hint="eastAsia" w:ascii="宋体" w:hAnsi="宋体" w:cs="宋体"/>
          <w:color w:val="auto"/>
          <w:spacing w:val="2"/>
          <w:szCs w:val="21"/>
          <w:highlight w:val="none"/>
        </w:rPr>
        <w:t>．远程诊</w:t>
      </w:r>
      <w:r>
        <w:rPr>
          <w:rFonts w:hint="eastAsia" w:ascii="宋体" w:hAnsi="宋体" w:cs="宋体"/>
          <w:color w:val="auto"/>
          <w:szCs w:val="21"/>
          <w:highlight w:val="none"/>
        </w:rPr>
        <w:t>断</w:t>
      </w:r>
      <w:r>
        <w:rPr>
          <w:rFonts w:hint="eastAsia" w:ascii="宋体" w:hAnsi="宋体" w:cs="宋体"/>
          <w:color w:val="auto"/>
          <w:spacing w:val="2"/>
          <w:szCs w:val="21"/>
          <w:highlight w:val="none"/>
        </w:rPr>
        <w:t>分</w:t>
      </w:r>
      <w:r>
        <w:rPr>
          <w:rFonts w:hint="eastAsia" w:ascii="宋体" w:hAnsi="宋体" w:cs="宋体"/>
          <w:color w:val="auto"/>
          <w:szCs w:val="21"/>
          <w:highlight w:val="none"/>
        </w:rPr>
        <w:t>析</w:t>
      </w:r>
      <w:r>
        <w:rPr>
          <w:rFonts w:hint="eastAsia" w:ascii="宋体" w:hAnsi="宋体" w:cs="宋体"/>
          <w:color w:val="auto"/>
          <w:spacing w:val="7"/>
          <w:szCs w:val="21"/>
          <w:highlight w:val="none"/>
        </w:rPr>
        <w:t>征得</w:t>
      </w:r>
      <w:r>
        <w:rPr>
          <w:rFonts w:hint="eastAsia" w:ascii="宋体" w:hAnsi="宋体" w:cs="宋体"/>
          <w:color w:val="auto"/>
          <w:spacing w:val="5"/>
          <w:szCs w:val="21"/>
          <w:highlight w:val="none"/>
        </w:rPr>
        <w:t>甲</w:t>
      </w:r>
      <w:r>
        <w:rPr>
          <w:rFonts w:hint="eastAsia" w:ascii="宋体" w:hAnsi="宋体" w:cs="宋体"/>
          <w:color w:val="auto"/>
          <w:spacing w:val="7"/>
          <w:szCs w:val="21"/>
          <w:highlight w:val="none"/>
        </w:rPr>
        <w:t>方</w:t>
      </w:r>
      <w:r>
        <w:rPr>
          <w:rFonts w:hint="eastAsia" w:ascii="宋体" w:hAnsi="宋体" w:cs="宋体"/>
          <w:color w:val="auto"/>
          <w:spacing w:val="5"/>
          <w:szCs w:val="21"/>
          <w:highlight w:val="none"/>
        </w:rPr>
        <w:t>同</w:t>
      </w:r>
      <w:r>
        <w:rPr>
          <w:rFonts w:hint="eastAsia" w:ascii="宋体" w:hAnsi="宋体" w:cs="宋体"/>
          <w:color w:val="auto"/>
          <w:spacing w:val="7"/>
          <w:szCs w:val="21"/>
          <w:highlight w:val="none"/>
        </w:rPr>
        <w:t>意</w:t>
      </w:r>
      <w:r>
        <w:rPr>
          <w:rFonts w:hint="eastAsia" w:ascii="宋体" w:hAnsi="宋体" w:cs="宋体"/>
          <w:color w:val="auto"/>
          <w:spacing w:val="5"/>
          <w:szCs w:val="21"/>
          <w:highlight w:val="none"/>
        </w:rPr>
        <w:t>后，</w:t>
      </w:r>
      <w:r>
        <w:rPr>
          <w:rFonts w:hint="eastAsia" w:ascii="宋体" w:hAnsi="宋体" w:cs="宋体"/>
          <w:color w:val="auto"/>
          <w:spacing w:val="7"/>
          <w:szCs w:val="21"/>
          <w:highlight w:val="none"/>
        </w:rPr>
        <w:t>乙方</w:t>
      </w:r>
      <w:r>
        <w:rPr>
          <w:rFonts w:hint="eastAsia" w:ascii="宋体" w:hAnsi="宋体" w:cs="宋体"/>
          <w:color w:val="auto"/>
          <w:spacing w:val="5"/>
          <w:szCs w:val="21"/>
          <w:highlight w:val="none"/>
        </w:rPr>
        <w:t>可</w:t>
      </w:r>
      <w:r>
        <w:rPr>
          <w:rFonts w:hint="eastAsia" w:ascii="宋体" w:hAnsi="宋体" w:cs="宋体"/>
          <w:color w:val="auto"/>
          <w:spacing w:val="7"/>
          <w:szCs w:val="21"/>
          <w:highlight w:val="none"/>
        </w:rPr>
        <w:t>以</w:t>
      </w:r>
      <w:r>
        <w:rPr>
          <w:rFonts w:hint="eastAsia" w:ascii="宋体" w:hAnsi="宋体" w:cs="宋体"/>
          <w:color w:val="auto"/>
          <w:spacing w:val="5"/>
          <w:szCs w:val="21"/>
          <w:highlight w:val="none"/>
        </w:rPr>
        <w:t>使</w:t>
      </w:r>
      <w:r>
        <w:rPr>
          <w:rFonts w:hint="eastAsia" w:ascii="宋体" w:hAnsi="宋体" w:cs="宋体"/>
          <w:color w:val="auto"/>
          <w:spacing w:val="7"/>
          <w:szCs w:val="21"/>
          <w:highlight w:val="none"/>
        </w:rPr>
        <w:t>用</w:t>
      </w:r>
      <w:r>
        <w:rPr>
          <w:rFonts w:hint="eastAsia" w:ascii="宋体" w:hAnsi="宋体" w:cs="宋体"/>
          <w:color w:val="auto"/>
          <w:spacing w:val="5"/>
          <w:szCs w:val="21"/>
          <w:highlight w:val="none"/>
        </w:rPr>
        <w:t>选定</w:t>
      </w:r>
      <w:r>
        <w:rPr>
          <w:rFonts w:hint="eastAsia" w:ascii="宋体" w:hAnsi="宋体" w:cs="宋体"/>
          <w:color w:val="auto"/>
          <w:spacing w:val="7"/>
          <w:szCs w:val="21"/>
          <w:highlight w:val="none"/>
        </w:rPr>
        <w:t>的远</w:t>
      </w:r>
      <w:r>
        <w:rPr>
          <w:rFonts w:hint="eastAsia" w:ascii="宋体" w:hAnsi="宋体" w:cs="宋体"/>
          <w:color w:val="auto"/>
          <w:spacing w:val="5"/>
          <w:szCs w:val="21"/>
          <w:highlight w:val="none"/>
        </w:rPr>
        <w:t>程</w:t>
      </w:r>
      <w:r>
        <w:rPr>
          <w:rFonts w:hint="eastAsia" w:ascii="宋体" w:hAnsi="宋体" w:cs="宋体"/>
          <w:color w:val="auto"/>
          <w:spacing w:val="7"/>
          <w:szCs w:val="21"/>
          <w:highlight w:val="none"/>
        </w:rPr>
        <w:t>访</w:t>
      </w:r>
      <w:r>
        <w:rPr>
          <w:rFonts w:hint="eastAsia" w:ascii="宋体" w:hAnsi="宋体" w:cs="宋体"/>
          <w:color w:val="auto"/>
          <w:spacing w:val="5"/>
          <w:szCs w:val="21"/>
          <w:highlight w:val="none"/>
        </w:rPr>
        <w:t>问</w:t>
      </w:r>
      <w:r>
        <w:rPr>
          <w:rFonts w:hint="eastAsia" w:ascii="宋体" w:hAnsi="宋体" w:cs="宋体"/>
          <w:color w:val="auto"/>
          <w:spacing w:val="7"/>
          <w:szCs w:val="21"/>
          <w:highlight w:val="none"/>
        </w:rPr>
        <w:t>工</w:t>
      </w:r>
      <w:r>
        <w:rPr>
          <w:rFonts w:hint="eastAsia" w:ascii="宋体" w:hAnsi="宋体" w:cs="宋体"/>
          <w:color w:val="auto"/>
          <w:spacing w:val="5"/>
          <w:szCs w:val="21"/>
          <w:highlight w:val="none"/>
        </w:rPr>
        <w:t>具，</w:t>
      </w:r>
      <w:r>
        <w:rPr>
          <w:rFonts w:hint="eastAsia" w:ascii="宋体" w:hAnsi="宋体" w:cs="宋体"/>
          <w:color w:val="auto"/>
          <w:spacing w:val="7"/>
          <w:szCs w:val="21"/>
          <w:highlight w:val="none"/>
        </w:rPr>
        <w:t>通过</w:t>
      </w:r>
      <w:r>
        <w:rPr>
          <w:rFonts w:hint="eastAsia" w:ascii="宋体" w:hAnsi="宋体" w:cs="宋体"/>
          <w:color w:val="auto"/>
          <w:szCs w:val="21"/>
          <w:highlight w:val="none"/>
        </w:rPr>
        <w:t>甲</w:t>
      </w:r>
      <w:r>
        <w:rPr>
          <w:rFonts w:hint="eastAsia" w:ascii="宋体" w:hAnsi="宋体" w:cs="宋体"/>
          <w:color w:val="auto"/>
          <w:spacing w:val="14"/>
          <w:w w:val="99"/>
          <w:szCs w:val="21"/>
          <w:highlight w:val="none"/>
        </w:rPr>
        <w:t>方所</w:t>
      </w:r>
      <w:r>
        <w:rPr>
          <w:rFonts w:hint="eastAsia" w:ascii="宋体" w:hAnsi="宋体" w:cs="宋体"/>
          <w:color w:val="auto"/>
          <w:spacing w:val="12"/>
          <w:w w:val="99"/>
          <w:szCs w:val="21"/>
          <w:highlight w:val="none"/>
        </w:rPr>
        <w:t>提</w:t>
      </w:r>
      <w:r>
        <w:rPr>
          <w:rFonts w:hint="eastAsia" w:ascii="宋体" w:hAnsi="宋体" w:cs="宋体"/>
          <w:color w:val="auto"/>
          <w:spacing w:val="14"/>
          <w:w w:val="99"/>
          <w:szCs w:val="21"/>
          <w:highlight w:val="none"/>
        </w:rPr>
        <w:t>供</w:t>
      </w:r>
      <w:r>
        <w:rPr>
          <w:rFonts w:hint="eastAsia" w:ascii="宋体" w:hAnsi="宋体" w:cs="宋体"/>
          <w:color w:val="auto"/>
          <w:spacing w:val="12"/>
          <w:w w:val="99"/>
          <w:szCs w:val="21"/>
          <w:highlight w:val="none"/>
        </w:rPr>
        <w:t>的</w:t>
      </w:r>
      <w:r>
        <w:rPr>
          <w:rFonts w:hint="eastAsia" w:ascii="宋体" w:hAnsi="宋体" w:cs="宋体"/>
          <w:color w:val="auto"/>
          <w:spacing w:val="14"/>
          <w:w w:val="99"/>
          <w:szCs w:val="21"/>
          <w:highlight w:val="none"/>
        </w:rPr>
        <w:t>网</w:t>
      </w:r>
      <w:r>
        <w:rPr>
          <w:rFonts w:hint="eastAsia" w:ascii="宋体" w:hAnsi="宋体" w:cs="宋体"/>
          <w:color w:val="auto"/>
          <w:spacing w:val="12"/>
          <w:w w:val="99"/>
          <w:szCs w:val="21"/>
          <w:highlight w:val="none"/>
        </w:rPr>
        <w:t>关和</w:t>
      </w:r>
      <w:r>
        <w:rPr>
          <w:rFonts w:hint="eastAsia" w:ascii="宋体" w:hAnsi="宋体" w:cs="宋体"/>
          <w:color w:val="auto"/>
          <w:spacing w:val="12"/>
          <w:w w:val="134"/>
          <w:szCs w:val="21"/>
          <w:highlight w:val="none"/>
        </w:rPr>
        <w:t>/</w:t>
      </w:r>
      <w:r>
        <w:rPr>
          <w:rFonts w:hint="eastAsia" w:ascii="宋体" w:hAnsi="宋体" w:cs="宋体"/>
          <w:color w:val="auto"/>
          <w:spacing w:val="14"/>
          <w:w w:val="99"/>
          <w:szCs w:val="21"/>
          <w:highlight w:val="none"/>
        </w:rPr>
        <w:t>或采</w:t>
      </w:r>
      <w:r>
        <w:rPr>
          <w:rFonts w:hint="eastAsia" w:ascii="宋体" w:hAnsi="宋体" w:cs="宋体"/>
          <w:color w:val="auto"/>
          <w:spacing w:val="12"/>
          <w:w w:val="99"/>
          <w:szCs w:val="21"/>
          <w:highlight w:val="none"/>
        </w:rPr>
        <w:t>用</w:t>
      </w:r>
      <w:r>
        <w:rPr>
          <w:rFonts w:hint="eastAsia" w:ascii="宋体" w:hAnsi="宋体" w:cs="宋体"/>
          <w:color w:val="auto"/>
          <w:spacing w:val="14"/>
          <w:w w:val="99"/>
          <w:szCs w:val="21"/>
          <w:highlight w:val="none"/>
        </w:rPr>
        <w:t>乙</w:t>
      </w:r>
      <w:r>
        <w:rPr>
          <w:rFonts w:hint="eastAsia" w:ascii="宋体" w:hAnsi="宋体" w:cs="宋体"/>
          <w:color w:val="auto"/>
          <w:spacing w:val="12"/>
          <w:w w:val="99"/>
          <w:szCs w:val="21"/>
          <w:highlight w:val="none"/>
        </w:rPr>
        <w:t>方</w:t>
      </w:r>
      <w:r>
        <w:rPr>
          <w:rFonts w:hint="eastAsia" w:ascii="宋体" w:hAnsi="宋体" w:cs="宋体"/>
          <w:color w:val="auto"/>
          <w:spacing w:val="14"/>
          <w:w w:val="99"/>
          <w:szCs w:val="21"/>
          <w:highlight w:val="none"/>
        </w:rPr>
        <w:t>的</w:t>
      </w:r>
      <w:r>
        <w:rPr>
          <w:rFonts w:hint="eastAsia" w:ascii="宋体" w:hAnsi="宋体" w:cs="宋体"/>
          <w:color w:val="auto"/>
          <w:spacing w:val="12"/>
          <w:w w:val="99"/>
          <w:szCs w:val="21"/>
          <w:highlight w:val="none"/>
        </w:rPr>
        <w:t>技</w:t>
      </w:r>
      <w:r>
        <w:rPr>
          <w:rFonts w:hint="eastAsia" w:ascii="宋体" w:hAnsi="宋体" w:cs="宋体"/>
          <w:color w:val="auto"/>
          <w:spacing w:val="14"/>
          <w:w w:val="99"/>
          <w:szCs w:val="21"/>
          <w:highlight w:val="none"/>
        </w:rPr>
        <w:t>术手</w:t>
      </w:r>
      <w:r>
        <w:rPr>
          <w:rFonts w:hint="eastAsia" w:ascii="宋体" w:hAnsi="宋体" w:cs="宋体"/>
          <w:color w:val="auto"/>
          <w:spacing w:val="12"/>
          <w:w w:val="99"/>
          <w:szCs w:val="21"/>
          <w:highlight w:val="none"/>
        </w:rPr>
        <w:t>段</w:t>
      </w:r>
      <w:r>
        <w:rPr>
          <w:rFonts w:hint="eastAsia" w:ascii="宋体" w:hAnsi="宋体" w:cs="宋体"/>
          <w:color w:val="auto"/>
          <w:spacing w:val="14"/>
          <w:w w:val="99"/>
          <w:szCs w:val="21"/>
          <w:highlight w:val="none"/>
        </w:rPr>
        <w:t>对</w:t>
      </w:r>
      <w:r>
        <w:rPr>
          <w:rFonts w:hint="eastAsia" w:ascii="宋体" w:hAnsi="宋体" w:cs="宋体"/>
          <w:color w:val="auto"/>
          <w:spacing w:val="12"/>
          <w:w w:val="99"/>
          <w:szCs w:val="21"/>
          <w:highlight w:val="none"/>
        </w:rPr>
        <w:t>疑</w:t>
      </w:r>
      <w:r>
        <w:rPr>
          <w:rFonts w:hint="eastAsia" w:ascii="宋体" w:hAnsi="宋体" w:cs="宋体"/>
          <w:color w:val="auto"/>
          <w:spacing w:val="14"/>
          <w:w w:val="99"/>
          <w:szCs w:val="21"/>
          <w:highlight w:val="none"/>
        </w:rPr>
        <w:t>难</w:t>
      </w:r>
      <w:r>
        <w:rPr>
          <w:rFonts w:hint="eastAsia" w:ascii="宋体" w:hAnsi="宋体" w:cs="宋体"/>
          <w:color w:val="auto"/>
          <w:spacing w:val="12"/>
          <w:w w:val="99"/>
          <w:szCs w:val="21"/>
          <w:highlight w:val="none"/>
        </w:rPr>
        <w:t>问题</w:t>
      </w:r>
      <w:r>
        <w:rPr>
          <w:rFonts w:hint="eastAsia" w:ascii="宋体" w:hAnsi="宋体" w:cs="宋体"/>
          <w:color w:val="auto"/>
          <w:spacing w:val="14"/>
          <w:w w:val="99"/>
          <w:szCs w:val="21"/>
          <w:highlight w:val="none"/>
        </w:rPr>
        <w:t>进行</w:t>
      </w:r>
      <w:r>
        <w:rPr>
          <w:rFonts w:hint="eastAsia" w:ascii="宋体" w:hAnsi="宋体" w:cs="宋体"/>
          <w:color w:val="auto"/>
          <w:spacing w:val="12"/>
          <w:w w:val="99"/>
          <w:szCs w:val="21"/>
          <w:highlight w:val="none"/>
        </w:rPr>
        <w:t>远</w:t>
      </w:r>
      <w:r>
        <w:rPr>
          <w:rFonts w:hint="eastAsia" w:ascii="宋体" w:hAnsi="宋体" w:cs="宋体"/>
          <w:color w:val="auto"/>
          <w:spacing w:val="14"/>
          <w:w w:val="99"/>
          <w:szCs w:val="21"/>
          <w:highlight w:val="none"/>
        </w:rPr>
        <w:t>程</w:t>
      </w:r>
      <w:r>
        <w:rPr>
          <w:rFonts w:hint="eastAsia" w:ascii="宋体" w:hAnsi="宋体" w:cs="宋体"/>
          <w:color w:val="auto"/>
          <w:w w:val="99"/>
          <w:szCs w:val="21"/>
          <w:highlight w:val="none"/>
        </w:rPr>
        <w:t>检</w:t>
      </w:r>
      <w:r>
        <w:rPr>
          <w:rFonts w:hint="eastAsia" w:ascii="宋体" w:hAnsi="宋体" w:cs="宋体"/>
          <w:color w:val="auto"/>
          <w:spacing w:val="2"/>
          <w:szCs w:val="21"/>
          <w:highlight w:val="none"/>
        </w:rPr>
        <w:t>查，帮</w:t>
      </w:r>
      <w:r>
        <w:rPr>
          <w:rFonts w:hint="eastAsia" w:ascii="宋体" w:hAnsi="宋体" w:cs="宋体"/>
          <w:color w:val="auto"/>
          <w:szCs w:val="21"/>
          <w:highlight w:val="none"/>
        </w:rPr>
        <w:t>助</w:t>
      </w:r>
      <w:r>
        <w:rPr>
          <w:rFonts w:hint="eastAsia" w:ascii="宋体" w:hAnsi="宋体" w:cs="宋体"/>
          <w:color w:val="auto"/>
          <w:spacing w:val="2"/>
          <w:szCs w:val="21"/>
          <w:highlight w:val="none"/>
        </w:rPr>
        <w:t>甲方</w:t>
      </w:r>
      <w:r>
        <w:rPr>
          <w:rFonts w:hint="eastAsia" w:ascii="宋体" w:hAnsi="宋体" w:cs="宋体"/>
          <w:color w:val="auto"/>
          <w:szCs w:val="21"/>
          <w:highlight w:val="none"/>
        </w:rPr>
        <w:t>迅速</w:t>
      </w:r>
      <w:r>
        <w:rPr>
          <w:rFonts w:hint="eastAsia" w:ascii="宋体" w:hAnsi="宋体" w:cs="宋体"/>
          <w:color w:val="auto"/>
          <w:spacing w:val="2"/>
          <w:szCs w:val="21"/>
          <w:highlight w:val="none"/>
        </w:rPr>
        <w:t>诊断问</w:t>
      </w:r>
      <w:r>
        <w:rPr>
          <w:rFonts w:hint="eastAsia" w:ascii="宋体" w:hAnsi="宋体" w:cs="宋体"/>
          <w:color w:val="auto"/>
          <w:szCs w:val="21"/>
          <w:highlight w:val="none"/>
        </w:rPr>
        <w:t>题。</w:t>
      </w:r>
    </w:p>
    <w:p>
      <w:pPr>
        <w:rPr>
          <w:rFonts w:hint="eastAsia" w:ascii="宋体" w:hAnsi="宋体" w:cs="宋体"/>
          <w:color w:val="auto"/>
          <w:spacing w:val="2"/>
          <w:szCs w:val="21"/>
          <w:highlight w:val="none"/>
        </w:rPr>
      </w:pPr>
      <w:r>
        <w:rPr>
          <w:rFonts w:hint="default" w:ascii="宋体" w:hAnsi="宋体" w:cs="宋体"/>
          <w:color w:val="auto"/>
          <w:spacing w:val="2"/>
          <w:szCs w:val="21"/>
          <w:highlight w:val="none"/>
        </w:rPr>
        <w:t>5</w:t>
      </w:r>
      <w:r>
        <w:rPr>
          <w:rFonts w:hint="eastAsia" w:ascii="宋体" w:hAnsi="宋体" w:cs="宋体"/>
          <w:color w:val="auto"/>
          <w:spacing w:val="2"/>
          <w:szCs w:val="21"/>
          <w:highlight w:val="none"/>
        </w:rPr>
        <w:t>.专人支持服务。乙方指定一名项目经理作为本项目的执行经理，统一协调各种资源，为甲方建立维护系统档案、了解用户需求、制定服务计划、监督服务执行、跟踪并改进服务质量、提交各类服务报告、处理投诉等， 确保在系统出现故障时为甲方提供及时高效的技术支持服务，为服务质量提供了可靠保障。原则上，在甲方没有提出变更需求的情况下，乙方不能对服务人员进行变更。</w:t>
      </w:r>
    </w:p>
    <w:p>
      <w:pPr>
        <w:rPr>
          <w:rFonts w:hint="eastAsia" w:ascii="宋体" w:hAnsi="宋体" w:cs="宋体"/>
          <w:color w:val="auto"/>
          <w:szCs w:val="21"/>
          <w:highlight w:val="none"/>
        </w:rPr>
      </w:pPr>
      <w:r>
        <w:rPr>
          <w:rFonts w:hint="default" w:ascii="宋体" w:hAnsi="宋体" w:cs="宋体"/>
          <w:color w:val="auto"/>
          <w:spacing w:val="2"/>
          <w:szCs w:val="21"/>
          <w:highlight w:val="none"/>
        </w:rPr>
        <w:t>6</w:t>
      </w:r>
      <w:r>
        <w:rPr>
          <w:rFonts w:hint="eastAsia" w:ascii="宋体" w:hAnsi="宋体" w:cs="宋体"/>
          <w:color w:val="auto"/>
          <w:spacing w:val="2"/>
          <w:szCs w:val="21"/>
          <w:highlight w:val="none"/>
        </w:rPr>
        <w:t>.紧急保</w:t>
      </w:r>
      <w:r>
        <w:rPr>
          <w:rFonts w:hint="eastAsia" w:ascii="宋体" w:hAnsi="宋体" w:cs="宋体"/>
          <w:color w:val="auto"/>
          <w:szCs w:val="21"/>
          <w:highlight w:val="none"/>
        </w:rPr>
        <w:t>障</w:t>
      </w:r>
      <w:r>
        <w:rPr>
          <w:rFonts w:hint="eastAsia" w:ascii="宋体" w:hAnsi="宋体" w:cs="宋体"/>
          <w:color w:val="auto"/>
          <w:spacing w:val="2"/>
          <w:szCs w:val="21"/>
          <w:highlight w:val="none"/>
        </w:rPr>
        <w:t>应急</w:t>
      </w:r>
      <w:r>
        <w:rPr>
          <w:rFonts w:hint="eastAsia" w:ascii="宋体" w:hAnsi="宋体" w:cs="宋体"/>
          <w:color w:val="auto"/>
          <w:szCs w:val="21"/>
          <w:highlight w:val="none"/>
        </w:rPr>
        <w:t>方</w:t>
      </w:r>
      <w:r>
        <w:rPr>
          <w:rFonts w:hint="eastAsia" w:ascii="宋体" w:hAnsi="宋体" w:cs="宋体"/>
          <w:color w:val="auto"/>
          <w:spacing w:val="2"/>
          <w:szCs w:val="21"/>
          <w:highlight w:val="none"/>
        </w:rPr>
        <w:t>案服</w:t>
      </w:r>
      <w:r>
        <w:rPr>
          <w:rFonts w:hint="eastAsia" w:ascii="宋体" w:hAnsi="宋体" w:cs="宋体"/>
          <w:color w:val="auto"/>
          <w:szCs w:val="21"/>
          <w:highlight w:val="none"/>
        </w:rPr>
        <w:t>务</w:t>
      </w:r>
      <w:r>
        <w:rPr>
          <w:rFonts w:hint="eastAsia" w:ascii="宋体" w:hAnsi="宋体" w:cs="宋体"/>
          <w:color w:val="auto"/>
          <w:spacing w:val="7"/>
          <w:szCs w:val="21"/>
          <w:highlight w:val="none"/>
        </w:rPr>
        <w:t>为了</w:t>
      </w:r>
      <w:r>
        <w:rPr>
          <w:rFonts w:hint="eastAsia" w:ascii="宋体" w:hAnsi="宋体" w:cs="宋体"/>
          <w:color w:val="auto"/>
          <w:spacing w:val="5"/>
          <w:szCs w:val="21"/>
          <w:highlight w:val="none"/>
        </w:rPr>
        <w:t>应</w:t>
      </w:r>
      <w:r>
        <w:rPr>
          <w:rFonts w:hint="eastAsia" w:ascii="宋体" w:hAnsi="宋体" w:cs="宋体"/>
          <w:color w:val="auto"/>
          <w:spacing w:val="7"/>
          <w:szCs w:val="21"/>
          <w:highlight w:val="none"/>
        </w:rPr>
        <w:t>对</w:t>
      </w:r>
      <w:r>
        <w:rPr>
          <w:rFonts w:hint="eastAsia" w:ascii="宋体" w:hAnsi="宋体" w:cs="宋体"/>
          <w:color w:val="auto"/>
          <w:spacing w:val="5"/>
          <w:szCs w:val="21"/>
          <w:highlight w:val="none"/>
        </w:rPr>
        <w:t>生</w:t>
      </w:r>
      <w:r>
        <w:rPr>
          <w:rFonts w:hint="eastAsia" w:ascii="宋体" w:hAnsi="宋体" w:cs="宋体"/>
          <w:color w:val="auto"/>
          <w:spacing w:val="7"/>
          <w:szCs w:val="21"/>
          <w:highlight w:val="none"/>
        </w:rPr>
        <w:t>产</w:t>
      </w:r>
      <w:r>
        <w:rPr>
          <w:rFonts w:hint="eastAsia" w:ascii="宋体" w:hAnsi="宋体" w:cs="宋体"/>
          <w:color w:val="auto"/>
          <w:spacing w:val="5"/>
          <w:szCs w:val="21"/>
          <w:highlight w:val="none"/>
        </w:rPr>
        <w:t>系统</w:t>
      </w:r>
      <w:r>
        <w:rPr>
          <w:rFonts w:hint="eastAsia" w:ascii="宋体" w:hAnsi="宋体" w:cs="宋体"/>
          <w:color w:val="auto"/>
          <w:spacing w:val="7"/>
          <w:szCs w:val="21"/>
          <w:highlight w:val="none"/>
        </w:rPr>
        <w:t>可能</w:t>
      </w:r>
      <w:r>
        <w:rPr>
          <w:rFonts w:hint="eastAsia" w:ascii="宋体" w:hAnsi="宋体" w:cs="宋体"/>
          <w:color w:val="auto"/>
          <w:spacing w:val="5"/>
          <w:szCs w:val="21"/>
          <w:highlight w:val="none"/>
        </w:rPr>
        <w:t>出</w:t>
      </w:r>
      <w:r>
        <w:rPr>
          <w:rFonts w:hint="eastAsia" w:ascii="宋体" w:hAnsi="宋体" w:cs="宋体"/>
          <w:color w:val="auto"/>
          <w:spacing w:val="7"/>
          <w:szCs w:val="21"/>
          <w:highlight w:val="none"/>
        </w:rPr>
        <w:t>现</w:t>
      </w:r>
      <w:r>
        <w:rPr>
          <w:rFonts w:hint="eastAsia" w:ascii="宋体" w:hAnsi="宋体" w:cs="宋体"/>
          <w:color w:val="auto"/>
          <w:spacing w:val="5"/>
          <w:szCs w:val="21"/>
          <w:highlight w:val="none"/>
        </w:rPr>
        <w:t>的</w:t>
      </w:r>
      <w:r>
        <w:rPr>
          <w:rFonts w:hint="eastAsia" w:ascii="宋体" w:hAnsi="宋体" w:cs="宋体"/>
          <w:color w:val="auto"/>
          <w:spacing w:val="7"/>
          <w:szCs w:val="21"/>
          <w:highlight w:val="none"/>
        </w:rPr>
        <w:t>紧</w:t>
      </w:r>
      <w:r>
        <w:rPr>
          <w:rFonts w:hint="eastAsia" w:ascii="宋体" w:hAnsi="宋体" w:cs="宋体"/>
          <w:color w:val="auto"/>
          <w:spacing w:val="5"/>
          <w:szCs w:val="21"/>
          <w:highlight w:val="none"/>
        </w:rPr>
        <w:t>急故</w:t>
      </w:r>
      <w:r>
        <w:rPr>
          <w:rFonts w:hint="eastAsia" w:ascii="宋体" w:hAnsi="宋体" w:cs="宋体"/>
          <w:color w:val="auto"/>
          <w:spacing w:val="7"/>
          <w:szCs w:val="21"/>
          <w:highlight w:val="none"/>
        </w:rPr>
        <w:t>障，</w:t>
      </w:r>
      <w:r>
        <w:rPr>
          <w:rFonts w:hint="eastAsia" w:ascii="宋体" w:hAnsi="宋体" w:cs="宋体"/>
          <w:color w:val="auto"/>
          <w:spacing w:val="5"/>
          <w:szCs w:val="21"/>
          <w:highlight w:val="none"/>
        </w:rPr>
        <w:t>乙</w:t>
      </w:r>
      <w:r>
        <w:rPr>
          <w:rFonts w:hint="eastAsia" w:ascii="宋体" w:hAnsi="宋体" w:cs="宋体"/>
          <w:color w:val="auto"/>
          <w:spacing w:val="7"/>
          <w:szCs w:val="21"/>
          <w:highlight w:val="none"/>
        </w:rPr>
        <w:t>方</w:t>
      </w:r>
      <w:r>
        <w:rPr>
          <w:rFonts w:hint="eastAsia" w:ascii="宋体" w:hAnsi="宋体" w:cs="宋体"/>
          <w:color w:val="auto"/>
          <w:spacing w:val="5"/>
          <w:szCs w:val="21"/>
          <w:highlight w:val="none"/>
        </w:rPr>
        <w:t>应</w:t>
      </w:r>
      <w:r>
        <w:rPr>
          <w:rFonts w:hint="eastAsia" w:ascii="宋体" w:hAnsi="宋体" w:cs="宋体"/>
          <w:color w:val="auto"/>
          <w:spacing w:val="7"/>
          <w:szCs w:val="21"/>
          <w:highlight w:val="none"/>
        </w:rPr>
        <w:t>从</w:t>
      </w:r>
      <w:r>
        <w:rPr>
          <w:rFonts w:hint="eastAsia" w:ascii="宋体" w:hAnsi="宋体" w:cs="宋体"/>
          <w:color w:val="auto"/>
          <w:spacing w:val="5"/>
          <w:szCs w:val="21"/>
          <w:highlight w:val="none"/>
        </w:rPr>
        <w:t>事前</w:t>
      </w:r>
      <w:r>
        <w:rPr>
          <w:rFonts w:hint="eastAsia" w:ascii="宋体" w:hAnsi="宋体" w:cs="宋体"/>
          <w:color w:val="auto"/>
          <w:spacing w:val="7"/>
          <w:szCs w:val="21"/>
          <w:highlight w:val="none"/>
        </w:rPr>
        <w:t>预防</w:t>
      </w:r>
      <w:r>
        <w:rPr>
          <w:rFonts w:hint="eastAsia" w:ascii="宋体" w:hAnsi="宋体" w:cs="宋体"/>
          <w:color w:val="auto"/>
          <w:szCs w:val="21"/>
          <w:highlight w:val="none"/>
        </w:rPr>
        <w:t>和</w:t>
      </w:r>
      <w:r>
        <w:rPr>
          <w:rFonts w:hint="eastAsia" w:ascii="宋体" w:hAnsi="宋体" w:cs="宋体"/>
          <w:color w:val="auto"/>
          <w:spacing w:val="2"/>
          <w:szCs w:val="21"/>
          <w:highlight w:val="none"/>
        </w:rPr>
        <w:t>事后处</w:t>
      </w:r>
      <w:r>
        <w:rPr>
          <w:rFonts w:hint="eastAsia" w:ascii="宋体" w:hAnsi="宋体" w:cs="宋体"/>
          <w:color w:val="auto"/>
          <w:szCs w:val="21"/>
          <w:highlight w:val="none"/>
        </w:rPr>
        <w:t>理</w:t>
      </w:r>
      <w:r>
        <w:rPr>
          <w:rFonts w:hint="eastAsia" w:ascii="宋体" w:hAnsi="宋体" w:cs="宋体"/>
          <w:color w:val="auto"/>
          <w:spacing w:val="2"/>
          <w:szCs w:val="21"/>
          <w:highlight w:val="none"/>
        </w:rPr>
        <w:t>两个</w:t>
      </w:r>
      <w:r>
        <w:rPr>
          <w:rFonts w:hint="eastAsia" w:ascii="宋体" w:hAnsi="宋体" w:cs="宋体"/>
          <w:color w:val="auto"/>
          <w:szCs w:val="21"/>
          <w:highlight w:val="none"/>
        </w:rPr>
        <w:t>方面</w:t>
      </w:r>
      <w:r>
        <w:rPr>
          <w:rFonts w:hint="eastAsia" w:ascii="宋体" w:hAnsi="宋体" w:cs="宋体"/>
          <w:color w:val="auto"/>
          <w:spacing w:val="2"/>
          <w:szCs w:val="21"/>
          <w:highlight w:val="none"/>
        </w:rPr>
        <w:t>制定紧</w:t>
      </w:r>
      <w:r>
        <w:rPr>
          <w:rFonts w:hint="eastAsia" w:ascii="宋体" w:hAnsi="宋体" w:cs="宋体"/>
          <w:color w:val="auto"/>
          <w:szCs w:val="21"/>
          <w:highlight w:val="none"/>
        </w:rPr>
        <w:t>急</w:t>
      </w:r>
      <w:r>
        <w:rPr>
          <w:rFonts w:hint="eastAsia" w:ascii="宋体" w:hAnsi="宋体" w:cs="宋体"/>
          <w:color w:val="auto"/>
          <w:spacing w:val="2"/>
          <w:szCs w:val="21"/>
          <w:highlight w:val="none"/>
        </w:rPr>
        <w:t>故障</w:t>
      </w:r>
      <w:r>
        <w:rPr>
          <w:rFonts w:hint="eastAsia" w:ascii="宋体" w:hAnsi="宋体" w:cs="宋体"/>
          <w:color w:val="auto"/>
          <w:szCs w:val="21"/>
          <w:highlight w:val="none"/>
        </w:rPr>
        <w:t>应处</w:t>
      </w:r>
      <w:r>
        <w:rPr>
          <w:rFonts w:hint="eastAsia" w:ascii="宋体" w:hAnsi="宋体" w:cs="宋体"/>
          <w:color w:val="auto"/>
          <w:spacing w:val="2"/>
          <w:szCs w:val="21"/>
          <w:highlight w:val="none"/>
        </w:rPr>
        <w:t>理预</w:t>
      </w:r>
      <w:r>
        <w:rPr>
          <w:rFonts w:hint="eastAsia" w:ascii="宋体" w:hAnsi="宋体" w:cs="宋体"/>
          <w:color w:val="auto"/>
          <w:spacing w:val="3"/>
          <w:szCs w:val="21"/>
          <w:highlight w:val="none"/>
        </w:rPr>
        <w:t>案</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default" w:ascii="宋体" w:hAnsi="宋体" w:cs="宋体"/>
          <w:color w:val="auto"/>
          <w:spacing w:val="2"/>
          <w:w w:val="88"/>
          <w:szCs w:val="21"/>
          <w:highlight w:val="none"/>
        </w:rPr>
        <w:t>7</w:t>
      </w:r>
      <w:r>
        <w:rPr>
          <w:rFonts w:hint="eastAsia" w:ascii="宋体" w:hAnsi="宋体" w:cs="宋体"/>
          <w:color w:val="auto"/>
          <w:w w:val="202"/>
          <w:szCs w:val="21"/>
          <w:highlight w:val="none"/>
        </w:rPr>
        <w:t>.</w:t>
      </w:r>
      <w:r>
        <w:rPr>
          <w:rFonts w:hint="eastAsia" w:ascii="宋体" w:hAnsi="宋体" w:cs="宋体"/>
          <w:color w:val="auto"/>
          <w:spacing w:val="2"/>
          <w:w w:val="99"/>
          <w:szCs w:val="21"/>
          <w:highlight w:val="none"/>
        </w:rPr>
        <w:t>定期</w:t>
      </w:r>
      <w:r>
        <w:rPr>
          <w:rFonts w:hint="eastAsia" w:ascii="宋体" w:hAnsi="宋体" w:cs="宋体"/>
          <w:color w:val="auto"/>
          <w:w w:val="99"/>
          <w:szCs w:val="21"/>
          <w:highlight w:val="none"/>
        </w:rPr>
        <w:t>巡</w:t>
      </w:r>
      <w:r>
        <w:rPr>
          <w:rFonts w:hint="eastAsia" w:ascii="宋体" w:hAnsi="宋体" w:cs="宋体"/>
          <w:color w:val="auto"/>
          <w:spacing w:val="2"/>
          <w:w w:val="99"/>
          <w:szCs w:val="21"/>
          <w:highlight w:val="none"/>
        </w:rPr>
        <w:t>检服</w:t>
      </w:r>
      <w:r>
        <w:rPr>
          <w:rFonts w:hint="eastAsia" w:ascii="宋体" w:hAnsi="宋体" w:cs="宋体"/>
          <w:color w:val="auto"/>
          <w:w w:val="99"/>
          <w:szCs w:val="21"/>
          <w:highlight w:val="none"/>
        </w:rPr>
        <w:t xml:space="preserve">务 </w:t>
      </w:r>
      <w:r>
        <w:rPr>
          <w:rFonts w:hint="eastAsia" w:ascii="宋体" w:hAnsi="宋体" w:cs="宋体"/>
          <w:color w:val="auto"/>
          <w:spacing w:val="7"/>
          <w:szCs w:val="21"/>
          <w:highlight w:val="none"/>
        </w:rPr>
        <w:t>乙方</w:t>
      </w:r>
      <w:r>
        <w:rPr>
          <w:rFonts w:hint="eastAsia" w:ascii="宋体" w:hAnsi="宋体" w:cs="宋体"/>
          <w:color w:val="auto"/>
          <w:spacing w:val="5"/>
          <w:szCs w:val="21"/>
          <w:highlight w:val="none"/>
        </w:rPr>
        <w:t>派</w:t>
      </w:r>
      <w:r>
        <w:rPr>
          <w:rFonts w:hint="eastAsia" w:ascii="宋体" w:hAnsi="宋体" w:cs="宋体"/>
          <w:color w:val="auto"/>
          <w:spacing w:val="7"/>
          <w:szCs w:val="21"/>
          <w:highlight w:val="none"/>
        </w:rPr>
        <w:t>出</w:t>
      </w:r>
      <w:r>
        <w:rPr>
          <w:rFonts w:hint="eastAsia" w:ascii="宋体" w:hAnsi="宋体" w:cs="宋体"/>
          <w:color w:val="auto"/>
          <w:spacing w:val="5"/>
          <w:szCs w:val="21"/>
          <w:highlight w:val="none"/>
        </w:rPr>
        <w:t>专</w:t>
      </w:r>
      <w:r>
        <w:rPr>
          <w:rFonts w:hint="eastAsia" w:ascii="宋体" w:hAnsi="宋体" w:cs="宋体"/>
          <w:color w:val="auto"/>
          <w:spacing w:val="7"/>
          <w:szCs w:val="21"/>
          <w:highlight w:val="none"/>
        </w:rPr>
        <w:t>业</w:t>
      </w:r>
      <w:r>
        <w:rPr>
          <w:rFonts w:hint="eastAsia" w:ascii="宋体" w:hAnsi="宋体" w:cs="宋体"/>
          <w:color w:val="auto"/>
          <w:spacing w:val="5"/>
          <w:szCs w:val="21"/>
          <w:highlight w:val="none"/>
        </w:rPr>
        <w:t>工程</w:t>
      </w:r>
      <w:r>
        <w:rPr>
          <w:rFonts w:hint="eastAsia" w:ascii="宋体" w:hAnsi="宋体" w:cs="宋体"/>
          <w:color w:val="auto"/>
          <w:spacing w:val="7"/>
          <w:szCs w:val="21"/>
          <w:highlight w:val="none"/>
        </w:rPr>
        <w:t>师将</w:t>
      </w:r>
      <w:r>
        <w:rPr>
          <w:rFonts w:hint="eastAsia" w:ascii="宋体" w:hAnsi="宋体" w:cs="宋体"/>
          <w:color w:val="auto"/>
          <w:spacing w:val="5"/>
          <w:szCs w:val="21"/>
          <w:highlight w:val="none"/>
        </w:rPr>
        <w:t>每</w:t>
      </w:r>
      <w:r>
        <w:rPr>
          <w:rFonts w:hint="eastAsia" w:ascii="宋体" w:hAnsi="宋体" w:cs="宋体"/>
          <w:color w:val="auto"/>
          <w:spacing w:val="7"/>
          <w:szCs w:val="21"/>
          <w:highlight w:val="none"/>
        </w:rPr>
        <w:t>月</w:t>
      </w:r>
      <w:r>
        <w:rPr>
          <w:rFonts w:hint="eastAsia" w:ascii="宋体" w:hAnsi="宋体" w:cs="宋体"/>
          <w:color w:val="auto"/>
          <w:spacing w:val="5"/>
          <w:szCs w:val="21"/>
          <w:highlight w:val="none"/>
        </w:rPr>
        <w:t>通</w:t>
      </w:r>
      <w:r>
        <w:rPr>
          <w:rFonts w:hint="eastAsia" w:ascii="宋体" w:hAnsi="宋体" w:cs="宋体"/>
          <w:color w:val="auto"/>
          <w:spacing w:val="7"/>
          <w:szCs w:val="21"/>
          <w:highlight w:val="none"/>
        </w:rPr>
        <w:t>过</w:t>
      </w:r>
      <w:r>
        <w:rPr>
          <w:rFonts w:hint="eastAsia" w:ascii="宋体" w:hAnsi="宋体" w:cs="宋体"/>
          <w:color w:val="auto"/>
          <w:spacing w:val="5"/>
          <w:szCs w:val="21"/>
          <w:highlight w:val="none"/>
        </w:rPr>
        <w:t>每月</w:t>
      </w:r>
      <w:r>
        <w:rPr>
          <w:rFonts w:hint="eastAsia" w:ascii="宋体" w:hAnsi="宋体" w:cs="宋体"/>
          <w:color w:val="auto"/>
          <w:spacing w:val="7"/>
          <w:szCs w:val="21"/>
          <w:highlight w:val="none"/>
        </w:rPr>
        <w:t>定期</w:t>
      </w:r>
      <w:r>
        <w:rPr>
          <w:rFonts w:hint="eastAsia" w:ascii="宋体" w:hAnsi="宋体" w:cs="宋体"/>
          <w:color w:val="auto"/>
          <w:spacing w:val="5"/>
          <w:szCs w:val="21"/>
          <w:highlight w:val="none"/>
        </w:rPr>
        <w:t>检</w:t>
      </w:r>
      <w:r>
        <w:rPr>
          <w:rFonts w:hint="eastAsia" w:ascii="宋体" w:hAnsi="宋体" w:cs="宋体"/>
          <w:color w:val="auto"/>
          <w:spacing w:val="7"/>
          <w:szCs w:val="21"/>
          <w:highlight w:val="none"/>
        </w:rPr>
        <w:t>查</w:t>
      </w:r>
      <w:r>
        <w:rPr>
          <w:rFonts w:hint="eastAsia" w:ascii="宋体" w:hAnsi="宋体" w:cs="宋体"/>
          <w:color w:val="auto"/>
          <w:spacing w:val="5"/>
          <w:szCs w:val="21"/>
          <w:highlight w:val="none"/>
        </w:rPr>
        <w:t>服</w:t>
      </w:r>
      <w:r>
        <w:rPr>
          <w:rFonts w:hint="eastAsia" w:ascii="宋体" w:hAnsi="宋体" w:cs="宋体"/>
          <w:color w:val="auto"/>
          <w:spacing w:val="8"/>
          <w:szCs w:val="21"/>
          <w:highlight w:val="none"/>
        </w:rPr>
        <w:t>务</w:t>
      </w:r>
      <w:r>
        <w:rPr>
          <w:rFonts w:hint="eastAsia" w:ascii="宋体" w:hAnsi="宋体" w:cs="宋体"/>
          <w:color w:val="auto"/>
          <w:spacing w:val="5"/>
          <w:szCs w:val="21"/>
          <w:highlight w:val="none"/>
        </w:rPr>
        <w:t>来对</w:t>
      </w:r>
      <w:r>
        <w:rPr>
          <w:rFonts w:hint="eastAsia" w:ascii="宋体" w:hAnsi="宋体" w:cs="宋体"/>
          <w:color w:val="auto"/>
          <w:spacing w:val="7"/>
          <w:szCs w:val="21"/>
          <w:highlight w:val="none"/>
        </w:rPr>
        <w:t>甲方</w:t>
      </w:r>
      <w:r>
        <w:rPr>
          <w:rFonts w:hint="eastAsia" w:ascii="宋体" w:hAnsi="宋体" w:cs="宋体"/>
          <w:color w:val="auto"/>
          <w:szCs w:val="21"/>
          <w:highlight w:val="none"/>
        </w:rPr>
        <w:t>的</w:t>
      </w:r>
      <w:r>
        <w:rPr>
          <w:rFonts w:hint="eastAsia" w:ascii="宋体" w:hAnsi="宋体" w:cs="宋体"/>
          <w:color w:val="auto"/>
          <w:spacing w:val="2"/>
          <w:szCs w:val="21"/>
          <w:highlight w:val="none"/>
        </w:rPr>
        <w:t>清单设</w:t>
      </w:r>
      <w:r>
        <w:rPr>
          <w:rFonts w:hint="eastAsia" w:ascii="宋体" w:hAnsi="宋体" w:cs="宋体"/>
          <w:color w:val="auto"/>
          <w:szCs w:val="21"/>
          <w:highlight w:val="none"/>
        </w:rPr>
        <w:t>备</w:t>
      </w:r>
      <w:r>
        <w:rPr>
          <w:rFonts w:hint="eastAsia" w:ascii="宋体" w:hAnsi="宋体" w:cs="宋体"/>
          <w:color w:val="auto"/>
          <w:spacing w:val="2"/>
          <w:szCs w:val="21"/>
          <w:highlight w:val="none"/>
        </w:rPr>
        <w:t>进</w:t>
      </w:r>
      <w:r>
        <w:rPr>
          <w:rFonts w:hint="eastAsia" w:ascii="宋体" w:hAnsi="宋体" w:cs="宋体"/>
          <w:color w:val="auto"/>
          <w:spacing w:val="3"/>
          <w:szCs w:val="21"/>
          <w:highlight w:val="none"/>
        </w:rPr>
        <w:t>行</w:t>
      </w:r>
      <w:r>
        <w:rPr>
          <w:rFonts w:hint="eastAsia" w:ascii="宋体" w:hAnsi="宋体" w:cs="宋体"/>
          <w:color w:val="auto"/>
          <w:szCs w:val="21"/>
          <w:highlight w:val="none"/>
        </w:rPr>
        <w:t>全面</w:t>
      </w:r>
      <w:r>
        <w:rPr>
          <w:rFonts w:hint="eastAsia" w:ascii="宋体" w:hAnsi="宋体" w:cs="宋体"/>
          <w:color w:val="auto"/>
          <w:spacing w:val="2"/>
          <w:szCs w:val="21"/>
          <w:highlight w:val="none"/>
        </w:rPr>
        <w:t>的检查</w:t>
      </w:r>
      <w:r>
        <w:rPr>
          <w:rFonts w:hint="eastAsia" w:ascii="宋体" w:hAnsi="宋体" w:cs="宋体"/>
          <w:color w:val="auto"/>
          <w:spacing w:val="-45"/>
          <w:szCs w:val="21"/>
          <w:highlight w:val="none"/>
        </w:rPr>
        <w:t>，</w:t>
      </w:r>
      <w:r>
        <w:rPr>
          <w:rFonts w:hint="eastAsia" w:ascii="宋体" w:hAnsi="宋体" w:cs="宋体"/>
          <w:color w:val="auto"/>
          <w:szCs w:val="21"/>
          <w:highlight w:val="none"/>
        </w:rPr>
        <w:t>收</w:t>
      </w:r>
      <w:r>
        <w:rPr>
          <w:rFonts w:hint="eastAsia" w:ascii="宋体" w:hAnsi="宋体" w:cs="宋体"/>
          <w:color w:val="auto"/>
          <w:spacing w:val="2"/>
          <w:szCs w:val="21"/>
          <w:highlight w:val="none"/>
        </w:rPr>
        <w:t>集各</w:t>
      </w:r>
      <w:r>
        <w:rPr>
          <w:rFonts w:hint="eastAsia" w:ascii="宋体" w:hAnsi="宋体" w:cs="宋体"/>
          <w:color w:val="auto"/>
          <w:szCs w:val="21"/>
          <w:highlight w:val="none"/>
        </w:rPr>
        <w:t>设</w:t>
      </w:r>
      <w:r>
        <w:rPr>
          <w:rFonts w:hint="eastAsia" w:ascii="宋体" w:hAnsi="宋体" w:cs="宋体"/>
          <w:color w:val="auto"/>
          <w:spacing w:val="2"/>
          <w:szCs w:val="21"/>
          <w:highlight w:val="none"/>
        </w:rPr>
        <w:t>备的信</w:t>
      </w:r>
      <w:r>
        <w:rPr>
          <w:rFonts w:hint="eastAsia" w:ascii="宋体" w:hAnsi="宋体" w:cs="宋体"/>
          <w:color w:val="auto"/>
          <w:szCs w:val="21"/>
          <w:highlight w:val="none"/>
        </w:rPr>
        <w:t>息</w:t>
      </w:r>
      <w:r>
        <w:rPr>
          <w:rFonts w:hint="eastAsia" w:ascii="宋体" w:hAnsi="宋体" w:cs="宋体"/>
          <w:color w:val="auto"/>
          <w:spacing w:val="2"/>
          <w:szCs w:val="21"/>
          <w:highlight w:val="none"/>
        </w:rPr>
        <w:t>和数据</w:t>
      </w:r>
      <w:r>
        <w:rPr>
          <w:rFonts w:hint="eastAsia" w:ascii="宋体" w:hAnsi="宋体" w:cs="宋体"/>
          <w:color w:val="auto"/>
          <w:spacing w:val="-48"/>
          <w:szCs w:val="21"/>
          <w:highlight w:val="none"/>
        </w:rPr>
        <w:t>，</w:t>
      </w:r>
      <w:r>
        <w:rPr>
          <w:rFonts w:hint="eastAsia" w:ascii="宋体" w:hAnsi="宋体" w:cs="宋体"/>
          <w:color w:val="auto"/>
          <w:spacing w:val="2"/>
          <w:szCs w:val="21"/>
          <w:highlight w:val="none"/>
        </w:rPr>
        <w:t>根据甲</w:t>
      </w:r>
      <w:r>
        <w:rPr>
          <w:rFonts w:hint="eastAsia" w:ascii="宋体" w:hAnsi="宋体" w:cs="宋体"/>
          <w:color w:val="auto"/>
          <w:szCs w:val="21"/>
          <w:highlight w:val="none"/>
        </w:rPr>
        <w:t>方</w:t>
      </w:r>
      <w:r>
        <w:rPr>
          <w:rFonts w:hint="eastAsia" w:ascii="宋体" w:hAnsi="宋体" w:cs="宋体"/>
          <w:color w:val="auto"/>
          <w:spacing w:val="2"/>
          <w:szCs w:val="21"/>
          <w:highlight w:val="none"/>
        </w:rPr>
        <w:t>设</w:t>
      </w:r>
      <w:r>
        <w:rPr>
          <w:rFonts w:hint="eastAsia" w:ascii="宋体" w:hAnsi="宋体" w:cs="宋体"/>
          <w:color w:val="auto"/>
          <w:szCs w:val="21"/>
          <w:highlight w:val="none"/>
        </w:rPr>
        <w:t>备</w:t>
      </w:r>
      <w:r>
        <w:rPr>
          <w:rFonts w:hint="eastAsia" w:ascii="宋体" w:hAnsi="宋体" w:cs="宋体"/>
          <w:color w:val="auto"/>
          <w:spacing w:val="2"/>
          <w:szCs w:val="21"/>
          <w:highlight w:val="none"/>
        </w:rPr>
        <w:t>的现状</w:t>
      </w:r>
      <w:r>
        <w:rPr>
          <w:rFonts w:hint="eastAsia" w:ascii="宋体" w:hAnsi="宋体" w:cs="宋体"/>
          <w:color w:val="auto"/>
          <w:szCs w:val="21"/>
          <w:highlight w:val="none"/>
        </w:rPr>
        <w:t>进</w:t>
      </w:r>
      <w:r>
        <w:rPr>
          <w:rFonts w:hint="eastAsia" w:ascii="宋体" w:hAnsi="宋体" w:cs="宋体"/>
          <w:color w:val="auto"/>
          <w:spacing w:val="2"/>
          <w:szCs w:val="21"/>
          <w:highlight w:val="none"/>
        </w:rPr>
        <w:t>行分</w:t>
      </w:r>
      <w:r>
        <w:rPr>
          <w:rFonts w:hint="eastAsia" w:ascii="宋体" w:hAnsi="宋体" w:cs="宋体"/>
          <w:color w:val="auto"/>
          <w:szCs w:val="21"/>
          <w:highlight w:val="none"/>
        </w:rPr>
        <w:t>析</w:t>
      </w:r>
      <w:r>
        <w:rPr>
          <w:rFonts w:hint="eastAsia" w:ascii="宋体" w:hAnsi="宋体" w:cs="宋体"/>
          <w:color w:val="auto"/>
          <w:spacing w:val="-31"/>
          <w:szCs w:val="21"/>
          <w:highlight w:val="none"/>
        </w:rPr>
        <w:t>，</w:t>
      </w:r>
      <w:r>
        <w:rPr>
          <w:rFonts w:hint="eastAsia" w:ascii="宋体" w:hAnsi="宋体" w:cs="宋体"/>
          <w:color w:val="auto"/>
          <w:spacing w:val="2"/>
          <w:szCs w:val="21"/>
          <w:highlight w:val="none"/>
        </w:rPr>
        <w:t>再为甲</w:t>
      </w:r>
      <w:r>
        <w:rPr>
          <w:rFonts w:hint="eastAsia" w:ascii="宋体" w:hAnsi="宋体" w:cs="宋体"/>
          <w:color w:val="auto"/>
          <w:szCs w:val="21"/>
          <w:highlight w:val="none"/>
        </w:rPr>
        <w:t>方</w:t>
      </w:r>
      <w:r>
        <w:rPr>
          <w:rFonts w:hint="eastAsia" w:ascii="宋体" w:hAnsi="宋体" w:cs="宋体"/>
          <w:color w:val="auto"/>
          <w:spacing w:val="2"/>
          <w:szCs w:val="21"/>
          <w:highlight w:val="none"/>
        </w:rPr>
        <w:t>提</w:t>
      </w:r>
      <w:r>
        <w:rPr>
          <w:rFonts w:hint="eastAsia" w:ascii="宋体" w:hAnsi="宋体" w:cs="宋体"/>
          <w:color w:val="auto"/>
          <w:szCs w:val="21"/>
          <w:highlight w:val="none"/>
        </w:rPr>
        <w:t>供合</w:t>
      </w:r>
      <w:r>
        <w:rPr>
          <w:rFonts w:hint="eastAsia" w:ascii="宋体" w:hAnsi="宋体" w:cs="宋体"/>
          <w:color w:val="auto"/>
          <w:spacing w:val="2"/>
          <w:szCs w:val="21"/>
          <w:highlight w:val="none"/>
        </w:rPr>
        <w:t>理建议</w:t>
      </w:r>
      <w:r>
        <w:rPr>
          <w:rFonts w:hint="eastAsia" w:ascii="宋体" w:hAnsi="宋体" w:cs="宋体"/>
          <w:color w:val="auto"/>
          <w:spacing w:val="-31"/>
          <w:szCs w:val="21"/>
          <w:highlight w:val="none"/>
        </w:rPr>
        <w:t>。</w:t>
      </w:r>
      <w:r>
        <w:rPr>
          <w:rFonts w:hint="eastAsia" w:ascii="宋体" w:hAnsi="宋体" w:cs="宋体"/>
          <w:color w:val="auto"/>
          <w:spacing w:val="2"/>
          <w:szCs w:val="21"/>
          <w:highlight w:val="none"/>
        </w:rPr>
        <w:t>通过</w:t>
      </w:r>
      <w:r>
        <w:rPr>
          <w:rFonts w:hint="eastAsia" w:ascii="宋体" w:hAnsi="宋体" w:cs="宋体"/>
          <w:color w:val="auto"/>
          <w:szCs w:val="21"/>
          <w:highlight w:val="none"/>
        </w:rPr>
        <w:t>该项</w:t>
      </w:r>
      <w:r>
        <w:rPr>
          <w:rFonts w:hint="eastAsia" w:ascii="宋体" w:hAnsi="宋体" w:cs="宋体"/>
          <w:color w:val="auto"/>
          <w:spacing w:val="2"/>
          <w:szCs w:val="21"/>
          <w:highlight w:val="none"/>
        </w:rPr>
        <w:t>服务</w:t>
      </w:r>
      <w:r>
        <w:rPr>
          <w:rFonts w:hint="eastAsia" w:ascii="宋体" w:hAnsi="宋体" w:cs="宋体"/>
          <w:color w:val="auto"/>
          <w:spacing w:val="-29"/>
          <w:szCs w:val="21"/>
          <w:highlight w:val="none"/>
        </w:rPr>
        <w:t>，</w:t>
      </w:r>
      <w:r>
        <w:rPr>
          <w:rFonts w:hint="eastAsia" w:ascii="宋体" w:hAnsi="宋体" w:cs="宋体"/>
          <w:color w:val="auto"/>
          <w:szCs w:val="21"/>
          <w:highlight w:val="none"/>
        </w:rPr>
        <w:t>甲</w:t>
      </w:r>
      <w:r>
        <w:rPr>
          <w:rFonts w:hint="eastAsia" w:ascii="宋体" w:hAnsi="宋体" w:cs="宋体"/>
          <w:color w:val="auto"/>
          <w:spacing w:val="2"/>
          <w:szCs w:val="21"/>
          <w:highlight w:val="none"/>
        </w:rPr>
        <w:t>方</w:t>
      </w:r>
      <w:r>
        <w:rPr>
          <w:rFonts w:hint="eastAsia" w:ascii="宋体" w:hAnsi="宋体" w:cs="宋体"/>
          <w:color w:val="auto"/>
          <w:szCs w:val="21"/>
          <w:highlight w:val="none"/>
        </w:rPr>
        <w:t>可</w:t>
      </w:r>
      <w:r>
        <w:rPr>
          <w:rFonts w:hint="eastAsia" w:ascii="宋体" w:hAnsi="宋体" w:cs="宋体"/>
          <w:color w:val="auto"/>
          <w:spacing w:val="2"/>
          <w:szCs w:val="21"/>
          <w:highlight w:val="none"/>
        </w:rPr>
        <w:t>以对设</w:t>
      </w:r>
      <w:r>
        <w:rPr>
          <w:rFonts w:hint="eastAsia" w:ascii="宋体" w:hAnsi="宋体" w:cs="宋体"/>
          <w:color w:val="auto"/>
          <w:szCs w:val="21"/>
          <w:highlight w:val="none"/>
        </w:rPr>
        <w:t>备</w:t>
      </w:r>
      <w:r>
        <w:rPr>
          <w:rFonts w:hint="eastAsia" w:ascii="宋体" w:hAnsi="宋体" w:cs="宋体"/>
          <w:color w:val="auto"/>
          <w:spacing w:val="2"/>
          <w:szCs w:val="21"/>
          <w:highlight w:val="none"/>
        </w:rPr>
        <w:t>的</w:t>
      </w:r>
      <w:r>
        <w:rPr>
          <w:rFonts w:hint="eastAsia" w:ascii="宋体" w:hAnsi="宋体" w:cs="宋体"/>
          <w:color w:val="auto"/>
          <w:spacing w:val="3"/>
          <w:szCs w:val="21"/>
          <w:highlight w:val="none"/>
        </w:rPr>
        <w:t>当</w:t>
      </w:r>
      <w:r>
        <w:rPr>
          <w:rFonts w:hint="eastAsia" w:ascii="宋体" w:hAnsi="宋体" w:cs="宋体"/>
          <w:color w:val="auto"/>
          <w:szCs w:val="21"/>
          <w:highlight w:val="none"/>
        </w:rPr>
        <w:t>前运</w:t>
      </w:r>
      <w:r>
        <w:rPr>
          <w:rFonts w:hint="eastAsia" w:ascii="宋体" w:hAnsi="宋体" w:cs="宋体"/>
          <w:color w:val="auto"/>
          <w:spacing w:val="2"/>
          <w:szCs w:val="21"/>
          <w:highlight w:val="none"/>
        </w:rPr>
        <w:t>行状况</w:t>
      </w:r>
      <w:r>
        <w:rPr>
          <w:rFonts w:hint="eastAsia" w:ascii="宋体" w:hAnsi="宋体" w:cs="宋体"/>
          <w:color w:val="auto"/>
          <w:szCs w:val="21"/>
          <w:highlight w:val="none"/>
        </w:rPr>
        <w:t>有</w:t>
      </w:r>
      <w:r>
        <w:rPr>
          <w:rFonts w:hint="eastAsia" w:ascii="宋体" w:hAnsi="宋体" w:cs="宋体"/>
          <w:color w:val="auto"/>
          <w:spacing w:val="2"/>
          <w:szCs w:val="21"/>
          <w:highlight w:val="none"/>
        </w:rPr>
        <w:t>一个</w:t>
      </w:r>
      <w:r>
        <w:rPr>
          <w:rFonts w:hint="eastAsia" w:ascii="宋体" w:hAnsi="宋体" w:cs="宋体"/>
          <w:color w:val="auto"/>
          <w:szCs w:val="21"/>
          <w:highlight w:val="none"/>
        </w:rPr>
        <w:t>详细</w:t>
      </w:r>
      <w:r>
        <w:rPr>
          <w:rFonts w:hint="eastAsia" w:ascii="宋体" w:hAnsi="宋体" w:cs="宋体"/>
          <w:color w:val="auto"/>
          <w:spacing w:val="2"/>
          <w:szCs w:val="21"/>
          <w:highlight w:val="none"/>
        </w:rPr>
        <w:t>的了解</w:t>
      </w:r>
      <w:r>
        <w:rPr>
          <w:rFonts w:hint="eastAsia" w:ascii="宋体" w:hAnsi="宋体" w:cs="宋体"/>
          <w:color w:val="auto"/>
          <w:spacing w:val="-94"/>
          <w:szCs w:val="21"/>
          <w:highlight w:val="none"/>
        </w:rPr>
        <w:t>，</w:t>
      </w:r>
      <w:r>
        <w:rPr>
          <w:rFonts w:hint="eastAsia" w:ascii="宋体" w:hAnsi="宋体" w:cs="宋体"/>
          <w:color w:val="auto"/>
          <w:spacing w:val="2"/>
          <w:szCs w:val="21"/>
          <w:highlight w:val="none"/>
        </w:rPr>
        <w:t>对巡</w:t>
      </w:r>
      <w:r>
        <w:rPr>
          <w:rFonts w:hint="eastAsia" w:ascii="宋体" w:hAnsi="宋体" w:cs="宋体"/>
          <w:color w:val="auto"/>
          <w:szCs w:val="21"/>
          <w:highlight w:val="none"/>
        </w:rPr>
        <w:t>检</w:t>
      </w:r>
      <w:r>
        <w:rPr>
          <w:rFonts w:hint="eastAsia" w:ascii="宋体" w:hAnsi="宋体" w:cs="宋体"/>
          <w:color w:val="auto"/>
          <w:spacing w:val="3"/>
          <w:szCs w:val="21"/>
          <w:highlight w:val="none"/>
        </w:rPr>
        <w:t>中</w:t>
      </w:r>
      <w:r>
        <w:rPr>
          <w:rFonts w:hint="eastAsia" w:ascii="宋体" w:hAnsi="宋体" w:cs="宋体"/>
          <w:color w:val="auto"/>
          <w:szCs w:val="21"/>
          <w:highlight w:val="none"/>
        </w:rPr>
        <w:t>发</w:t>
      </w:r>
      <w:r>
        <w:rPr>
          <w:rFonts w:hint="eastAsia" w:ascii="宋体" w:hAnsi="宋体" w:cs="宋体"/>
          <w:color w:val="auto"/>
          <w:spacing w:val="2"/>
          <w:szCs w:val="21"/>
          <w:highlight w:val="none"/>
        </w:rPr>
        <w:t>现的问</w:t>
      </w:r>
      <w:r>
        <w:rPr>
          <w:rFonts w:hint="eastAsia" w:ascii="宋体" w:hAnsi="宋体" w:cs="宋体"/>
          <w:color w:val="auto"/>
          <w:szCs w:val="21"/>
          <w:highlight w:val="none"/>
        </w:rPr>
        <w:t>题可</w:t>
      </w:r>
      <w:r>
        <w:rPr>
          <w:rFonts w:hint="eastAsia" w:ascii="宋体" w:hAnsi="宋体" w:cs="宋体"/>
          <w:color w:val="auto"/>
          <w:spacing w:val="5"/>
          <w:szCs w:val="21"/>
          <w:highlight w:val="none"/>
        </w:rPr>
        <w:t>以</w:t>
      </w:r>
      <w:r>
        <w:rPr>
          <w:rFonts w:hint="eastAsia" w:ascii="宋体" w:hAnsi="宋体" w:cs="宋体"/>
          <w:color w:val="auto"/>
          <w:spacing w:val="2"/>
          <w:szCs w:val="21"/>
          <w:highlight w:val="none"/>
        </w:rPr>
        <w:t>及时</w:t>
      </w:r>
      <w:r>
        <w:rPr>
          <w:rFonts w:hint="eastAsia" w:ascii="宋体" w:hAnsi="宋体" w:cs="宋体"/>
          <w:color w:val="auto"/>
          <w:spacing w:val="5"/>
          <w:szCs w:val="21"/>
          <w:highlight w:val="none"/>
        </w:rPr>
        <w:t>采</w:t>
      </w:r>
      <w:r>
        <w:rPr>
          <w:rFonts w:hint="eastAsia" w:ascii="宋体" w:hAnsi="宋体" w:cs="宋体"/>
          <w:color w:val="auto"/>
          <w:spacing w:val="3"/>
          <w:szCs w:val="21"/>
          <w:highlight w:val="none"/>
        </w:rPr>
        <w:t>取</w:t>
      </w:r>
      <w:r>
        <w:rPr>
          <w:rFonts w:hint="eastAsia" w:ascii="宋体" w:hAnsi="宋体" w:cs="宋体"/>
          <w:color w:val="auto"/>
          <w:spacing w:val="2"/>
          <w:szCs w:val="21"/>
          <w:highlight w:val="none"/>
        </w:rPr>
        <w:t>预</w:t>
      </w:r>
      <w:r>
        <w:rPr>
          <w:rFonts w:hint="eastAsia" w:ascii="宋体" w:hAnsi="宋体" w:cs="宋体"/>
          <w:color w:val="auto"/>
          <w:spacing w:val="5"/>
          <w:szCs w:val="21"/>
          <w:highlight w:val="none"/>
        </w:rPr>
        <w:t>防</w:t>
      </w:r>
      <w:r>
        <w:rPr>
          <w:rFonts w:hint="eastAsia" w:ascii="宋体" w:hAnsi="宋体" w:cs="宋体"/>
          <w:color w:val="auto"/>
          <w:spacing w:val="2"/>
          <w:szCs w:val="21"/>
          <w:highlight w:val="none"/>
        </w:rPr>
        <w:t>性</w:t>
      </w:r>
      <w:r>
        <w:rPr>
          <w:rFonts w:hint="eastAsia" w:ascii="宋体" w:hAnsi="宋体" w:cs="宋体"/>
          <w:color w:val="auto"/>
          <w:spacing w:val="5"/>
          <w:szCs w:val="21"/>
          <w:highlight w:val="none"/>
        </w:rPr>
        <w:t>措</w:t>
      </w:r>
      <w:r>
        <w:rPr>
          <w:rFonts w:hint="eastAsia" w:ascii="宋体" w:hAnsi="宋体" w:cs="宋体"/>
          <w:color w:val="auto"/>
          <w:spacing w:val="2"/>
          <w:szCs w:val="21"/>
          <w:highlight w:val="none"/>
        </w:rPr>
        <w:t>施，</w:t>
      </w:r>
      <w:r>
        <w:rPr>
          <w:rFonts w:hint="eastAsia" w:ascii="宋体" w:hAnsi="宋体" w:cs="宋体"/>
          <w:color w:val="auto"/>
          <w:spacing w:val="5"/>
          <w:szCs w:val="21"/>
          <w:highlight w:val="none"/>
        </w:rPr>
        <w:t>降</w:t>
      </w:r>
      <w:r>
        <w:rPr>
          <w:rFonts w:hint="eastAsia" w:ascii="宋体" w:hAnsi="宋体" w:cs="宋体"/>
          <w:color w:val="auto"/>
          <w:spacing w:val="2"/>
          <w:szCs w:val="21"/>
          <w:highlight w:val="none"/>
        </w:rPr>
        <w:t>低故</w:t>
      </w:r>
      <w:r>
        <w:rPr>
          <w:rFonts w:hint="eastAsia" w:ascii="宋体" w:hAnsi="宋体" w:cs="宋体"/>
          <w:color w:val="auto"/>
          <w:spacing w:val="5"/>
          <w:szCs w:val="21"/>
          <w:highlight w:val="none"/>
        </w:rPr>
        <w:t>障</w:t>
      </w:r>
      <w:r>
        <w:rPr>
          <w:rFonts w:hint="eastAsia" w:ascii="宋体" w:hAnsi="宋体" w:cs="宋体"/>
          <w:color w:val="auto"/>
          <w:spacing w:val="2"/>
          <w:szCs w:val="21"/>
          <w:highlight w:val="none"/>
        </w:rPr>
        <w:t>发</w:t>
      </w:r>
      <w:r>
        <w:rPr>
          <w:rFonts w:hint="eastAsia" w:ascii="宋体" w:hAnsi="宋体" w:cs="宋体"/>
          <w:color w:val="auto"/>
          <w:spacing w:val="5"/>
          <w:szCs w:val="21"/>
          <w:highlight w:val="none"/>
        </w:rPr>
        <w:t>生</w:t>
      </w:r>
      <w:r>
        <w:rPr>
          <w:rFonts w:hint="eastAsia" w:ascii="宋体" w:hAnsi="宋体" w:cs="宋体"/>
          <w:color w:val="auto"/>
          <w:spacing w:val="2"/>
          <w:szCs w:val="21"/>
          <w:highlight w:val="none"/>
        </w:rPr>
        <w:t>的概</w:t>
      </w:r>
      <w:r>
        <w:rPr>
          <w:rFonts w:hint="eastAsia" w:ascii="宋体" w:hAnsi="宋体" w:cs="宋体"/>
          <w:color w:val="auto"/>
          <w:spacing w:val="5"/>
          <w:szCs w:val="21"/>
          <w:highlight w:val="none"/>
        </w:rPr>
        <w:t>率</w:t>
      </w:r>
      <w:r>
        <w:rPr>
          <w:rFonts w:hint="eastAsia" w:ascii="宋体" w:hAnsi="宋体" w:cs="宋体"/>
          <w:color w:val="auto"/>
          <w:spacing w:val="2"/>
          <w:szCs w:val="21"/>
          <w:highlight w:val="none"/>
        </w:rPr>
        <w:t>，提</w:t>
      </w:r>
      <w:r>
        <w:rPr>
          <w:rFonts w:hint="eastAsia" w:ascii="宋体" w:hAnsi="宋体" w:cs="宋体"/>
          <w:color w:val="auto"/>
          <w:spacing w:val="5"/>
          <w:szCs w:val="21"/>
          <w:highlight w:val="none"/>
        </w:rPr>
        <w:t>高</w:t>
      </w:r>
      <w:r>
        <w:rPr>
          <w:rFonts w:hint="eastAsia" w:ascii="宋体" w:hAnsi="宋体" w:cs="宋体"/>
          <w:color w:val="auto"/>
          <w:spacing w:val="2"/>
          <w:szCs w:val="21"/>
          <w:highlight w:val="none"/>
        </w:rPr>
        <w:t>系</w:t>
      </w:r>
      <w:r>
        <w:rPr>
          <w:rFonts w:hint="eastAsia" w:ascii="宋体" w:hAnsi="宋体" w:cs="宋体"/>
          <w:color w:val="auto"/>
          <w:spacing w:val="5"/>
          <w:szCs w:val="21"/>
          <w:highlight w:val="none"/>
        </w:rPr>
        <w:t>统</w:t>
      </w:r>
      <w:r>
        <w:rPr>
          <w:rFonts w:hint="eastAsia" w:ascii="宋体" w:hAnsi="宋体" w:cs="宋体"/>
          <w:color w:val="auto"/>
          <w:spacing w:val="2"/>
          <w:szCs w:val="21"/>
          <w:highlight w:val="none"/>
        </w:rPr>
        <w:t>的可</w:t>
      </w:r>
      <w:r>
        <w:rPr>
          <w:rFonts w:hint="eastAsia" w:ascii="宋体" w:hAnsi="宋体" w:cs="宋体"/>
          <w:color w:val="auto"/>
          <w:spacing w:val="5"/>
          <w:szCs w:val="21"/>
          <w:highlight w:val="none"/>
        </w:rPr>
        <w:t>靠</w:t>
      </w:r>
      <w:r>
        <w:rPr>
          <w:rFonts w:hint="eastAsia" w:ascii="宋体" w:hAnsi="宋体" w:cs="宋体"/>
          <w:color w:val="auto"/>
          <w:spacing w:val="2"/>
          <w:szCs w:val="21"/>
          <w:highlight w:val="none"/>
        </w:rPr>
        <w:t>性</w:t>
      </w:r>
      <w:r>
        <w:rPr>
          <w:rFonts w:hint="eastAsia" w:ascii="宋体" w:hAnsi="宋体" w:cs="宋体"/>
          <w:color w:val="auto"/>
          <w:w w:val="202"/>
          <w:szCs w:val="21"/>
          <w:highlight w:val="none"/>
        </w:rPr>
        <w:t>.</w:t>
      </w:r>
      <w:r>
        <w:rPr>
          <w:rFonts w:hint="eastAsia" w:ascii="宋体" w:hAnsi="宋体" w:cs="宋体"/>
          <w:color w:val="auto"/>
          <w:spacing w:val="2"/>
          <w:szCs w:val="21"/>
          <w:highlight w:val="none"/>
        </w:rPr>
        <w:t>检查完</w:t>
      </w:r>
      <w:r>
        <w:rPr>
          <w:rFonts w:hint="eastAsia" w:ascii="宋体" w:hAnsi="宋体" w:cs="宋体"/>
          <w:color w:val="auto"/>
          <w:szCs w:val="21"/>
          <w:highlight w:val="none"/>
        </w:rPr>
        <w:t>毕</w:t>
      </w:r>
      <w:r>
        <w:rPr>
          <w:rFonts w:hint="eastAsia" w:ascii="宋体" w:hAnsi="宋体" w:cs="宋体"/>
          <w:color w:val="auto"/>
          <w:spacing w:val="2"/>
          <w:szCs w:val="21"/>
          <w:highlight w:val="none"/>
        </w:rPr>
        <w:t>后，</w:t>
      </w:r>
      <w:r>
        <w:rPr>
          <w:rFonts w:hint="eastAsia" w:ascii="宋体" w:hAnsi="宋体" w:cs="宋体"/>
          <w:color w:val="auto"/>
          <w:szCs w:val="21"/>
          <w:highlight w:val="none"/>
        </w:rPr>
        <w:t>应在72</w:t>
      </w:r>
      <w:r>
        <w:rPr>
          <w:rFonts w:hint="eastAsia" w:ascii="宋体" w:hAnsi="宋体" w:cs="宋体"/>
          <w:color w:val="auto"/>
          <w:spacing w:val="-7"/>
          <w:szCs w:val="21"/>
          <w:highlight w:val="none"/>
        </w:rPr>
        <w:t xml:space="preserve"> </w:t>
      </w:r>
      <w:r>
        <w:rPr>
          <w:rFonts w:hint="eastAsia" w:ascii="宋体" w:hAnsi="宋体" w:cs="宋体"/>
          <w:color w:val="auto"/>
          <w:spacing w:val="2"/>
          <w:szCs w:val="21"/>
          <w:highlight w:val="none"/>
        </w:rPr>
        <w:t>小时内</w:t>
      </w:r>
      <w:r>
        <w:rPr>
          <w:rFonts w:hint="eastAsia" w:ascii="宋体" w:hAnsi="宋体" w:cs="宋体"/>
          <w:color w:val="auto"/>
          <w:spacing w:val="3"/>
          <w:szCs w:val="21"/>
          <w:highlight w:val="none"/>
        </w:rPr>
        <w:t>提</w:t>
      </w:r>
      <w:r>
        <w:rPr>
          <w:rFonts w:hint="eastAsia" w:ascii="宋体" w:hAnsi="宋体" w:cs="宋体"/>
          <w:color w:val="auto"/>
          <w:szCs w:val="21"/>
          <w:highlight w:val="none"/>
        </w:rPr>
        <w:t>交</w:t>
      </w:r>
      <w:r>
        <w:rPr>
          <w:rFonts w:hint="eastAsia" w:ascii="宋体" w:hAnsi="宋体" w:cs="宋体"/>
          <w:color w:val="auto"/>
          <w:spacing w:val="2"/>
          <w:szCs w:val="21"/>
          <w:highlight w:val="none"/>
        </w:rPr>
        <w:t>巡</w:t>
      </w:r>
      <w:r>
        <w:rPr>
          <w:rFonts w:hint="eastAsia" w:ascii="宋体" w:hAnsi="宋体" w:cs="宋体"/>
          <w:color w:val="auto"/>
          <w:szCs w:val="21"/>
          <w:highlight w:val="none"/>
        </w:rPr>
        <w:t>检</w:t>
      </w:r>
      <w:r>
        <w:rPr>
          <w:rFonts w:hint="eastAsia" w:ascii="宋体" w:hAnsi="宋体" w:cs="宋体"/>
          <w:color w:val="auto"/>
          <w:spacing w:val="2"/>
          <w:szCs w:val="21"/>
          <w:highlight w:val="none"/>
        </w:rPr>
        <w:t>报告，</w:t>
      </w:r>
      <w:r>
        <w:rPr>
          <w:rFonts w:hint="eastAsia" w:ascii="宋体" w:hAnsi="宋体" w:cs="宋体"/>
          <w:color w:val="auto"/>
          <w:szCs w:val="21"/>
          <w:highlight w:val="none"/>
        </w:rPr>
        <w:t>如</w:t>
      </w:r>
      <w:r>
        <w:rPr>
          <w:rFonts w:hint="eastAsia" w:ascii="宋体" w:hAnsi="宋体" w:cs="宋体"/>
          <w:color w:val="auto"/>
          <w:spacing w:val="2"/>
          <w:szCs w:val="21"/>
          <w:highlight w:val="none"/>
        </w:rPr>
        <w:t>果是</w:t>
      </w:r>
      <w:r>
        <w:rPr>
          <w:rFonts w:hint="eastAsia" w:ascii="宋体" w:hAnsi="宋体" w:cs="宋体"/>
          <w:color w:val="auto"/>
          <w:szCs w:val="21"/>
          <w:highlight w:val="none"/>
        </w:rPr>
        <w:t>节日</w:t>
      </w:r>
      <w:r>
        <w:rPr>
          <w:rFonts w:hint="eastAsia" w:ascii="宋体" w:hAnsi="宋体" w:cs="宋体"/>
          <w:color w:val="auto"/>
          <w:spacing w:val="2"/>
          <w:szCs w:val="21"/>
          <w:highlight w:val="none"/>
        </w:rPr>
        <w:t>或特殊</w:t>
      </w:r>
      <w:r>
        <w:rPr>
          <w:rFonts w:hint="eastAsia" w:ascii="宋体" w:hAnsi="宋体" w:cs="宋体"/>
          <w:color w:val="auto"/>
          <w:szCs w:val="21"/>
          <w:highlight w:val="none"/>
        </w:rPr>
        <w:t>时期</w:t>
      </w:r>
      <w:r>
        <w:rPr>
          <w:rFonts w:hint="eastAsia" w:ascii="宋体" w:hAnsi="宋体" w:cs="宋体"/>
          <w:color w:val="auto"/>
          <w:spacing w:val="2"/>
          <w:szCs w:val="21"/>
          <w:highlight w:val="none"/>
        </w:rPr>
        <w:t>保障，</w:t>
      </w:r>
      <w:r>
        <w:rPr>
          <w:rFonts w:hint="eastAsia" w:ascii="宋体" w:hAnsi="宋体" w:cs="宋体"/>
          <w:color w:val="auto"/>
          <w:szCs w:val="21"/>
          <w:highlight w:val="none"/>
        </w:rPr>
        <w:t>必</w:t>
      </w:r>
      <w:r>
        <w:rPr>
          <w:rFonts w:hint="eastAsia" w:ascii="宋体" w:hAnsi="宋体" w:cs="宋体"/>
          <w:color w:val="auto"/>
          <w:spacing w:val="2"/>
          <w:szCs w:val="21"/>
          <w:highlight w:val="none"/>
        </w:rPr>
        <w:t>须在</w:t>
      </w:r>
      <w:r>
        <w:rPr>
          <w:rFonts w:hint="eastAsia" w:ascii="宋体" w:hAnsi="宋体" w:cs="宋体"/>
          <w:color w:val="auto"/>
          <w:szCs w:val="21"/>
          <w:highlight w:val="none"/>
        </w:rPr>
        <w:t>节日</w:t>
      </w:r>
      <w:r>
        <w:rPr>
          <w:rFonts w:hint="eastAsia" w:ascii="宋体" w:hAnsi="宋体" w:cs="宋体"/>
          <w:color w:val="auto"/>
          <w:spacing w:val="2"/>
          <w:szCs w:val="21"/>
          <w:highlight w:val="none"/>
        </w:rPr>
        <w:t>前提交</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default" w:ascii="宋体" w:hAnsi="宋体" w:cs="宋体"/>
          <w:color w:val="auto"/>
          <w:spacing w:val="2"/>
          <w:w w:val="88"/>
          <w:szCs w:val="21"/>
          <w:highlight w:val="none"/>
        </w:rPr>
        <w:t>8</w:t>
      </w:r>
      <w:r>
        <w:rPr>
          <w:rFonts w:hint="eastAsia" w:ascii="宋体" w:hAnsi="宋体" w:cs="宋体"/>
          <w:color w:val="auto"/>
          <w:w w:val="202"/>
          <w:szCs w:val="21"/>
          <w:highlight w:val="none"/>
        </w:rPr>
        <w:t>.</w:t>
      </w:r>
      <w:r>
        <w:rPr>
          <w:rFonts w:hint="eastAsia" w:ascii="宋体" w:hAnsi="宋体" w:cs="宋体"/>
          <w:color w:val="auto"/>
          <w:spacing w:val="2"/>
          <w:w w:val="99"/>
          <w:szCs w:val="21"/>
          <w:highlight w:val="none"/>
        </w:rPr>
        <w:t>建立维</w:t>
      </w:r>
      <w:r>
        <w:rPr>
          <w:rFonts w:hint="eastAsia" w:ascii="宋体" w:hAnsi="宋体" w:cs="宋体"/>
          <w:color w:val="auto"/>
          <w:w w:val="99"/>
          <w:szCs w:val="21"/>
          <w:highlight w:val="none"/>
        </w:rPr>
        <w:t>护</w:t>
      </w:r>
      <w:r>
        <w:rPr>
          <w:rFonts w:hint="eastAsia" w:ascii="宋体" w:hAnsi="宋体" w:cs="宋体"/>
          <w:color w:val="auto"/>
          <w:spacing w:val="2"/>
          <w:w w:val="99"/>
          <w:szCs w:val="21"/>
          <w:highlight w:val="none"/>
        </w:rPr>
        <w:t>台</w:t>
      </w:r>
      <w:r>
        <w:rPr>
          <w:rFonts w:hint="eastAsia" w:ascii="宋体" w:hAnsi="宋体" w:cs="宋体"/>
          <w:color w:val="auto"/>
          <w:w w:val="99"/>
          <w:szCs w:val="21"/>
          <w:highlight w:val="none"/>
        </w:rPr>
        <w:t>帐</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乙方为</w:t>
      </w:r>
      <w:r>
        <w:rPr>
          <w:rFonts w:hint="eastAsia" w:ascii="宋体" w:hAnsi="宋体" w:cs="宋体"/>
          <w:color w:val="auto"/>
          <w:szCs w:val="21"/>
          <w:highlight w:val="none"/>
        </w:rPr>
        <w:t>甲</w:t>
      </w:r>
      <w:r>
        <w:rPr>
          <w:rFonts w:hint="eastAsia" w:ascii="宋体" w:hAnsi="宋体" w:cs="宋体"/>
          <w:color w:val="auto"/>
          <w:spacing w:val="2"/>
          <w:szCs w:val="21"/>
          <w:highlight w:val="none"/>
        </w:rPr>
        <w:t>方建</w:t>
      </w:r>
      <w:r>
        <w:rPr>
          <w:rFonts w:hint="eastAsia" w:ascii="宋体" w:hAnsi="宋体" w:cs="宋体"/>
          <w:color w:val="auto"/>
          <w:szCs w:val="21"/>
          <w:highlight w:val="none"/>
        </w:rPr>
        <w:t>立维</w:t>
      </w:r>
      <w:r>
        <w:rPr>
          <w:rFonts w:hint="eastAsia" w:ascii="宋体" w:hAnsi="宋体" w:cs="宋体"/>
          <w:color w:val="auto"/>
          <w:spacing w:val="3"/>
          <w:szCs w:val="21"/>
          <w:highlight w:val="none"/>
        </w:rPr>
        <w:t>护</w:t>
      </w:r>
      <w:r>
        <w:rPr>
          <w:rFonts w:hint="eastAsia" w:ascii="宋体" w:hAnsi="宋体" w:cs="宋体"/>
          <w:color w:val="auto"/>
          <w:spacing w:val="2"/>
          <w:szCs w:val="21"/>
          <w:highlight w:val="none"/>
        </w:rPr>
        <w:t>台帐</w:t>
      </w:r>
      <w:r>
        <w:rPr>
          <w:rFonts w:hint="eastAsia" w:ascii="宋体" w:hAnsi="宋体" w:cs="宋体"/>
          <w:color w:val="auto"/>
          <w:szCs w:val="21"/>
          <w:highlight w:val="none"/>
        </w:rPr>
        <w:t>供</w:t>
      </w:r>
      <w:r>
        <w:rPr>
          <w:rFonts w:hint="eastAsia" w:ascii="宋体" w:hAnsi="宋体" w:cs="宋体"/>
          <w:color w:val="auto"/>
          <w:spacing w:val="2"/>
          <w:szCs w:val="21"/>
          <w:highlight w:val="none"/>
        </w:rPr>
        <w:t>甲方</w:t>
      </w:r>
      <w:r>
        <w:rPr>
          <w:rFonts w:hint="eastAsia" w:ascii="宋体" w:hAnsi="宋体" w:cs="宋体"/>
          <w:color w:val="auto"/>
          <w:szCs w:val="21"/>
          <w:highlight w:val="none"/>
        </w:rPr>
        <w:t>随时</w:t>
      </w:r>
      <w:r>
        <w:rPr>
          <w:rFonts w:hint="eastAsia" w:ascii="宋体" w:hAnsi="宋体" w:cs="宋体"/>
          <w:color w:val="auto"/>
          <w:spacing w:val="2"/>
          <w:szCs w:val="21"/>
          <w:highlight w:val="none"/>
        </w:rPr>
        <w:t>查阅</w:t>
      </w:r>
      <w:r>
        <w:rPr>
          <w:rFonts w:hint="eastAsia" w:ascii="宋体" w:hAnsi="宋体" w:cs="宋体"/>
          <w:color w:val="auto"/>
          <w:spacing w:val="-22"/>
          <w:szCs w:val="21"/>
          <w:highlight w:val="none"/>
        </w:rPr>
        <w:t>，</w:t>
      </w:r>
      <w:r>
        <w:rPr>
          <w:rFonts w:hint="eastAsia" w:ascii="宋体" w:hAnsi="宋体" w:cs="宋体"/>
          <w:color w:val="auto"/>
          <w:spacing w:val="2"/>
          <w:szCs w:val="21"/>
          <w:highlight w:val="none"/>
        </w:rPr>
        <w:t>内</w:t>
      </w:r>
      <w:r>
        <w:rPr>
          <w:rFonts w:hint="eastAsia" w:ascii="宋体" w:hAnsi="宋体" w:cs="宋体"/>
          <w:color w:val="auto"/>
          <w:szCs w:val="21"/>
          <w:highlight w:val="none"/>
        </w:rPr>
        <w:t>容</w:t>
      </w:r>
      <w:r>
        <w:rPr>
          <w:rFonts w:hint="eastAsia" w:ascii="宋体" w:hAnsi="宋体" w:cs="宋体"/>
          <w:color w:val="auto"/>
          <w:spacing w:val="2"/>
          <w:szCs w:val="21"/>
          <w:highlight w:val="none"/>
        </w:rPr>
        <w:t>包</w:t>
      </w:r>
      <w:r>
        <w:rPr>
          <w:rFonts w:hint="eastAsia" w:ascii="宋体" w:hAnsi="宋体" w:cs="宋体"/>
          <w:color w:val="auto"/>
          <w:spacing w:val="3"/>
          <w:szCs w:val="21"/>
          <w:highlight w:val="none"/>
        </w:rPr>
        <w:t>括</w:t>
      </w:r>
      <w:r>
        <w:rPr>
          <w:rFonts w:hint="eastAsia" w:ascii="宋体" w:hAnsi="宋体" w:cs="宋体"/>
          <w:color w:val="auto"/>
          <w:szCs w:val="21"/>
          <w:highlight w:val="none"/>
        </w:rPr>
        <w:t>但</w:t>
      </w:r>
      <w:r>
        <w:rPr>
          <w:rFonts w:hint="eastAsia" w:ascii="宋体" w:hAnsi="宋体" w:cs="宋体"/>
          <w:color w:val="auto"/>
          <w:spacing w:val="2"/>
          <w:szCs w:val="21"/>
          <w:highlight w:val="none"/>
        </w:rPr>
        <w:t>不限</w:t>
      </w:r>
      <w:r>
        <w:rPr>
          <w:rFonts w:hint="eastAsia" w:ascii="宋体" w:hAnsi="宋体" w:cs="宋体"/>
          <w:color w:val="auto"/>
          <w:szCs w:val="21"/>
          <w:highlight w:val="none"/>
        </w:rPr>
        <w:t>于：</w:t>
      </w:r>
      <w:r>
        <w:rPr>
          <w:rFonts w:hint="eastAsia" w:ascii="宋体" w:hAnsi="宋体" w:cs="宋体"/>
          <w:color w:val="auto"/>
          <w:spacing w:val="2"/>
          <w:szCs w:val="21"/>
          <w:highlight w:val="none"/>
        </w:rPr>
        <w:t>主机硬</w:t>
      </w:r>
      <w:r>
        <w:rPr>
          <w:rFonts w:hint="eastAsia" w:ascii="宋体" w:hAnsi="宋体" w:cs="宋体"/>
          <w:color w:val="auto"/>
          <w:szCs w:val="21"/>
          <w:highlight w:val="none"/>
        </w:rPr>
        <w:t>件</w:t>
      </w:r>
      <w:r>
        <w:rPr>
          <w:rFonts w:hint="eastAsia" w:ascii="宋体" w:hAnsi="宋体" w:cs="宋体"/>
          <w:color w:val="auto"/>
          <w:spacing w:val="2"/>
          <w:szCs w:val="21"/>
          <w:highlight w:val="none"/>
        </w:rPr>
        <w:t>及软</w:t>
      </w:r>
      <w:r>
        <w:rPr>
          <w:rFonts w:hint="eastAsia" w:ascii="宋体" w:hAnsi="宋体" w:cs="宋体"/>
          <w:color w:val="auto"/>
          <w:szCs w:val="21"/>
          <w:highlight w:val="none"/>
        </w:rPr>
        <w:t>件的</w:t>
      </w:r>
      <w:r>
        <w:rPr>
          <w:rFonts w:hint="eastAsia" w:ascii="宋体" w:hAnsi="宋体" w:cs="宋体"/>
          <w:color w:val="auto"/>
          <w:spacing w:val="2"/>
          <w:szCs w:val="21"/>
          <w:highlight w:val="none"/>
        </w:rPr>
        <w:t>版本安</w:t>
      </w:r>
      <w:r>
        <w:rPr>
          <w:rFonts w:hint="eastAsia" w:ascii="宋体" w:hAnsi="宋体" w:cs="宋体"/>
          <w:color w:val="auto"/>
          <w:szCs w:val="21"/>
          <w:highlight w:val="none"/>
        </w:rPr>
        <w:t>装</w:t>
      </w:r>
      <w:r>
        <w:rPr>
          <w:rFonts w:hint="eastAsia" w:ascii="宋体" w:hAnsi="宋体" w:cs="宋体"/>
          <w:color w:val="auto"/>
          <w:spacing w:val="2"/>
          <w:szCs w:val="21"/>
          <w:highlight w:val="none"/>
        </w:rPr>
        <w:t>情</w:t>
      </w:r>
      <w:r>
        <w:rPr>
          <w:rFonts w:hint="eastAsia" w:ascii="宋体" w:hAnsi="宋体" w:cs="宋体"/>
          <w:color w:val="auto"/>
          <w:spacing w:val="3"/>
          <w:szCs w:val="21"/>
          <w:highlight w:val="none"/>
        </w:rPr>
        <w:t>况</w:t>
      </w:r>
      <w:r>
        <w:rPr>
          <w:rFonts w:hint="eastAsia" w:ascii="宋体" w:hAnsi="宋体" w:cs="宋体"/>
          <w:color w:val="auto"/>
          <w:spacing w:val="-31"/>
          <w:szCs w:val="21"/>
          <w:highlight w:val="none"/>
        </w:rPr>
        <w:t>，</w:t>
      </w:r>
      <w:r>
        <w:rPr>
          <w:rFonts w:hint="eastAsia" w:ascii="宋体" w:hAnsi="宋体" w:cs="宋体"/>
          <w:color w:val="auto"/>
          <w:szCs w:val="21"/>
          <w:highlight w:val="none"/>
        </w:rPr>
        <w:t>使</w:t>
      </w:r>
      <w:r>
        <w:rPr>
          <w:rFonts w:hint="eastAsia" w:ascii="宋体" w:hAnsi="宋体" w:cs="宋体"/>
          <w:color w:val="auto"/>
          <w:spacing w:val="2"/>
          <w:szCs w:val="21"/>
          <w:highlight w:val="none"/>
        </w:rPr>
        <w:t>用情况</w:t>
      </w:r>
      <w:r>
        <w:rPr>
          <w:rFonts w:hint="eastAsia" w:ascii="宋体" w:hAnsi="宋体" w:cs="宋体"/>
          <w:color w:val="auto"/>
          <w:spacing w:val="-31"/>
          <w:szCs w:val="21"/>
          <w:highlight w:val="none"/>
        </w:rPr>
        <w:t>，</w:t>
      </w:r>
      <w:r>
        <w:rPr>
          <w:rFonts w:hint="eastAsia" w:ascii="宋体" w:hAnsi="宋体" w:cs="宋体"/>
          <w:color w:val="auto"/>
          <w:spacing w:val="2"/>
          <w:szCs w:val="21"/>
          <w:highlight w:val="none"/>
        </w:rPr>
        <w:t>硬件</w:t>
      </w:r>
      <w:r>
        <w:rPr>
          <w:rFonts w:hint="eastAsia" w:ascii="宋体" w:hAnsi="宋体" w:cs="宋体"/>
          <w:color w:val="auto"/>
          <w:szCs w:val="21"/>
          <w:highlight w:val="none"/>
        </w:rPr>
        <w:t>更换</w:t>
      </w:r>
      <w:r>
        <w:rPr>
          <w:rFonts w:hint="eastAsia" w:ascii="宋体" w:hAnsi="宋体" w:cs="宋体"/>
          <w:color w:val="auto"/>
          <w:spacing w:val="2"/>
          <w:szCs w:val="21"/>
          <w:highlight w:val="none"/>
        </w:rPr>
        <w:t>情况</w:t>
      </w:r>
      <w:r>
        <w:rPr>
          <w:rFonts w:hint="eastAsia" w:ascii="宋体" w:hAnsi="宋体" w:cs="宋体"/>
          <w:color w:val="auto"/>
          <w:spacing w:val="-29"/>
          <w:szCs w:val="21"/>
          <w:highlight w:val="none"/>
        </w:rPr>
        <w:t>，</w:t>
      </w:r>
      <w:r>
        <w:rPr>
          <w:rFonts w:hint="eastAsia" w:ascii="宋体" w:hAnsi="宋体" w:cs="宋体"/>
          <w:color w:val="auto"/>
          <w:szCs w:val="21"/>
          <w:highlight w:val="none"/>
        </w:rPr>
        <w:t>故</w:t>
      </w:r>
      <w:r>
        <w:rPr>
          <w:rFonts w:hint="eastAsia" w:ascii="宋体" w:hAnsi="宋体" w:cs="宋体"/>
          <w:color w:val="auto"/>
          <w:spacing w:val="2"/>
          <w:szCs w:val="21"/>
          <w:highlight w:val="none"/>
        </w:rPr>
        <w:t>障</w:t>
      </w:r>
      <w:r>
        <w:rPr>
          <w:rFonts w:hint="eastAsia" w:ascii="宋体" w:hAnsi="宋体" w:cs="宋体"/>
          <w:color w:val="auto"/>
          <w:szCs w:val="21"/>
          <w:highlight w:val="none"/>
        </w:rPr>
        <w:t>发</w:t>
      </w:r>
      <w:r>
        <w:rPr>
          <w:rFonts w:hint="eastAsia" w:ascii="宋体" w:hAnsi="宋体" w:cs="宋体"/>
          <w:color w:val="auto"/>
          <w:spacing w:val="2"/>
          <w:szCs w:val="21"/>
          <w:highlight w:val="none"/>
        </w:rPr>
        <w:t>生及处</w:t>
      </w:r>
      <w:r>
        <w:rPr>
          <w:rFonts w:hint="eastAsia" w:ascii="宋体" w:hAnsi="宋体" w:cs="宋体"/>
          <w:color w:val="auto"/>
          <w:szCs w:val="21"/>
          <w:highlight w:val="none"/>
        </w:rPr>
        <w:t>理</w:t>
      </w:r>
      <w:r>
        <w:rPr>
          <w:rFonts w:hint="eastAsia" w:ascii="宋体" w:hAnsi="宋体" w:cs="宋体"/>
          <w:color w:val="auto"/>
          <w:spacing w:val="2"/>
          <w:szCs w:val="21"/>
          <w:highlight w:val="none"/>
        </w:rPr>
        <w:t>情</w:t>
      </w:r>
      <w:r>
        <w:rPr>
          <w:rFonts w:hint="eastAsia" w:ascii="宋体" w:hAnsi="宋体" w:cs="宋体"/>
          <w:color w:val="auto"/>
          <w:spacing w:val="3"/>
          <w:szCs w:val="21"/>
          <w:highlight w:val="none"/>
        </w:rPr>
        <w:t>况</w:t>
      </w:r>
      <w:r>
        <w:rPr>
          <w:rFonts w:hint="eastAsia" w:ascii="宋体" w:hAnsi="宋体" w:cs="宋体"/>
          <w:color w:val="auto"/>
          <w:szCs w:val="21"/>
          <w:highlight w:val="none"/>
        </w:rPr>
        <w:t>等。</w:t>
      </w:r>
    </w:p>
    <w:p>
      <w:pPr>
        <w:rPr>
          <w:rFonts w:hint="eastAsia" w:ascii="宋体" w:hAnsi="宋体" w:cs="宋体"/>
          <w:color w:val="auto"/>
          <w:szCs w:val="21"/>
          <w:highlight w:val="none"/>
        </w:rPr>
      </w:pPr>
      <w:r>
        <w:rPr>
          <w:rFonts w:hint="default" w:ascii="宋体" w:hAnsi="宋体" w:cs="宋体"/>
          <w:color w:val="auto"/>
          <w:spacing w:val="2"/>
          <w:w w:val="88"/>
          <w:szCs w:val="21"/>
          <w:highlight w:val="none"/>
        </w:rPr>
        <w:t>9</w:t>
      </w:r>
      <w:r>
        <w:rPr>
          <w:rFonts w:hint="eastAsia" w:ascii="宋体" w:hAnsi="宋体" w:cs="宋体"/>
          <w:color w:val="auto"/>
          <w:w w:val="202"/>
          <w:szCs w:val="21"/>
          <w:highlight w:val="none"/>
        </w:rPr>
        <w:t>.</w:t>
      </w:r>
      <w:r>
        <w:rPr>
          <w:rFonts w:hint="eastAsia" w:ascii="宋体" w:hAnsi="宋体" w:cs="宋体"/>
          <w:color w:val="auto"/>
          <w:spacing w:val="2"/>
          <w:szCs w:val="21"/>
          <w:highlight w:val="none"/>
        </w:rPr>
        <w:t>系统性能</w:t>
      </w:r>
      <w:r>
        <w:rPr>
          <w:rFonts w:hint="eastAsia" w:ascii="宋体" w:hAnsi="宋体" w:cs="宋体"/>
          <w:color w:val="auto"/>
          <w:szCs w:val="21"/>
          <w:highlight w:val="none"/>
        </w:rPr>
        <w:t>优化</w:t>
      </w:r>
      <w:r>
        <w:rPr>
          <w:rFonts w:hint="eastAsia" w:ascii="宋体" w:hAnsi="宋体" w:cs="宋体"/>
          <w:color w:val="auto"/>
          <w:spacing w:val="2"/>
          <w:szCs w:val="21"/>
          <w:highlight w:val="none"/>
        </w:rPr>
        <w:t>服</w:t>
      </w:r>
      <w:r>
        <w:rPr>
          <w:rFonts w:hint="eastAsia" w:ascii="宋体" w:hAnsi="宋体" w:cs="宋体"/>
          <w:color w:val="auto"/>
          <w:szCs w:val="21"/>
          <w:highlight w:val="none"/>
        </w:rPr>
        <w:t>务</w:t>
      </w:r>
    </w:p>
    <w:p>
      <w:pPr>
        <w:ind w:firstLine="420" w:firstLineChars="0"/>
        <w:rPr>
          <w:rFonts w:hint="eastAsia" w:ascii="宋体" w:hAnsi="宋体" w:cs="宋体"/>
          <w:color w:val="auto"/>
          <w:szCs w:val="21"/>
          <w:highlight w:val="none"/>
        </w:rPr>
      </w:pPr>
      <w:r>
        <w:rPr>
          <w:rFonts w:hint="eastAsia" w:ascii="宋体" w:hAnsi="宋体" w:cs="宋体"/>
          <w:color w:val="auto"/>
          <w:spacing w:val="7"/>
          <w:position w:val="-1"/>
          <w:szCs w:val="21"/>
          <w:highlight w:val="none"/>
        </w:rPr>
        <w:t>乙方</w:t>
      </w:r>
      <w:r>
        <w:rPr>
          <w:rFonts w:hint="eastAsia" w:ascii="宋体" w:hAnsi="宋体" w:cs="宋体"/>
          <w:color w:val="auto"/>
          <w:spacing w:val="5"/>
          <w:position w:val="-1"/>
          <w:szCs w:val="21"/>
          <w:highlight w:val="none"/>
        </w:rPr>
        <w:t>为</w:t>
      </w:r>
      <w:r>
        <w:rPr>
          <w:rFonts w:hint="eastAsia" w:ascii="宋体" w:hAnsi="宋体" w:cs="宋体"/>
          <w:color w:val="auto"/>
          <w:spacing w:val="7"/>
          <w:position w:val="-1"/>
          <w:szCs w:val="21"/>
          <w:highlight w:val="none"/>
        </w:rPr>
        <w:t>甲</w:t>
      </w:r>
      <w:r>
        <w:rPr>
          <w:rFonts w:hint="eastAsia" w:ascii="宋体" w:hAnsi="宋体" w:cs="宋体"/>
          <w:color w:val="auto"/>
          <w:spacing w:val="5"/>
          <w:position w:val="-1"/>
          <w:szCs w:val="21"/>
          <w:highlight w:val="none"/>
        </w:rPr>
        <w:t>方</w:t>
      </w:r>
      <w:r>
        <w:rPr>
          <w:rFonts w:hint="eastAsia" w:ascii="宋体" w:hAnsi="宋体" w:cs="宋体"/>
          <w:color w:val="auto"/>
          <w:spacing w:val="7"/>
          <w:position w:val="-1"/>
          <w:szCs w:val="21"/>
          <w:highlight w:val="none"/>
        </w:rPr>
        <w:t>提</w:t>
      </w:r>
      <w:r>
        <w:rPr>
          <w:rFonts w:hint="eastAsia" w:ascii="宋体" w:hAnsi="宋体" w:cs="宋体"/>
          <w:color w:val="auto"/>
          <w:spacing w:val="5"/>
          <w:position w:val="-1"/>
          <w:szCs w:val="21"/>
          <w:highlight w:val="none"/>
        </w:rPr>
        <w:t>供系</w:t>
      </w:r>
      <w:r>
        <w:rPr>
          <w:rFonts w:hint="eastAsia" w:ascii="宋体" w:hAnsi="宋体" w:cs="宋体"/>
          <w:color w:val="auto"/>
          <w:spacing w:val="7"/>
          <w:position w:val="-1"/>
          <w:szCs w:val="21"/>
          <w:highlight w:val="none"/>
        </w:rPr>
        <w:t>统性</w:t>
      </w:r>
      <w:r>
        <w:rPr>
          <w:rFonts w:hint="eastAsia" w:ascii="宋体" w:hAnsi="宋体" w:cs="宋体"/>
          <w:color w:val="auto"/>
          <w:spacing w:val="5"/>
          <w:position w:val="-1"/>
          <w:szCs w:val="21"/>
          <w:highlight w:val="none"/>
        </w:rPr>
        <w:t>能</w:t>
      </w:r>
      <w:r>
        <w:rPr>
          <w:rFonts w:hint="eastAsia" w:ascii="宋体" w:hAnsi="宋体" w:cs="宋体"/>
          <w:color w:val="auto"/>
          <w:spacing w:val="7"/>
          <w:position w:val="-1"/>
          <w:szCs w:val="21"/>
          <w:highlight w:val="none"/>
        </w:rPr>
        <w:t>诊</w:t>
      </w:r>
      <w:r>
        <w:rPr>
          <w:rFonts w:hint="eastAsia" w:ascii="宋体" w:hAnsi="宋体" w:cs="宋体"/>
          <w:color w:val="auto"/>
          <w:spacing w:val="5"/>
          <w:position w:val="-1"/>
          <w:szCs w:val="21"/>
          <w:highlight w:val="none"/>
        </w:rPr>
        <w:t>断</w:t>
      </w:r>
      <w:r>
        <w:rPr>
          <w:rFonts w:hint="eastAsia" w:ascii="宋体" w:hAnsi="宋体" w:cs="宋体"/>
          <w:color w:val="auto"/>
          <w:spacing w:val="7"/>
          <w:position w:val="-1"/>
          <w:szCs w:val="21"/>
          <w:highlight w:val="none"/>
        </w:rPr>
        <w:t>及</w:t>
      </w:r>
      <w:r>
        <w:rPr>
          <w:rFonts w:hint="eastAsia" w:ascii="宋体" w:hAnsi="宋体" w:cs="宋体"/>
          <w:color w:val="auto"/>
          <w:spacing w:val="5"/>
          <w:position w:val="-1"/>
          <w:szCs w:val="21"/>
          <w:highlight w:val="none"/>
        </w:rPr>
        <w:t>优化</w:t>
      </w:r>
      <w:r>
        <w:rPr>
          <w:rFonts w:hint="eastAsia" w:ascii="宋体" w:hAnsi="宋体" w:cs="宋体"/>
          <w:color w:val="auto"/>
          <w:spacing w:val="7"/>
          <w:position w:val="-1"/>
          <w:szCs w:val="21"/>
          <w:highlight w:val="none"/>
        </w:rPr>
        <w:t>调整</w:t>
      </w:r>
      <w:r>
        <w:rPr>
          <w:rFonts w:hint="eastAsia" w:ascii="宋体" w:hAnsi="宋体" w:cs="宋体"/>
          <w:color w:val="auto"/>
          <w:spacing w:val="5"/>
          <w:position w:val="-1"/>
          <w:szCs w:val="21"/>
          <w:highlight w:val="none"/>
        </w:rPr>
        <w:t>服</w:t>
      </w:r>
      <w:r>
        <w:rPr>
          <w:rFonts w:hint="eastAsia" w:ascii="宋体" w:hAnsi="宋体" w:cs="宋体"/>
          <w:color w:val="auto"/>
          <w:spacing w:val="7"/>
          <w:position w:val="-1"/>
          <w:szCs w:val="21"/>
          <w:highlight w:val="none"/>
        </w:rPr>
        <w:t>务</w:t>
      </w:r>
      <w:r>
        <w:rPr>
          <w:rFonts w:hint="eastAsia" w:ascii="宋体" w:hAnsi="宋体" w:cs="宋体"/>
          <w:color w:val="auto"/>
          <w:spacing w:val="5"/>
          <w:position w:val="-1"/>
          <w:szCs w:val="21"/>
          <w:highlight w:val="none"/>
        </w:rPr>
        <w:t>。</w:t>
      </w:r>
      <w:r>
        <w:rPr>
          <w:rFonts w:hint="eastAsia" w:ascii="宋体" w:hAnsi="宋体" w:cs="宋体"/>
          <w:color w:val="auto"/>
          <w:spacing w:val="7"/>
          <w:position w:val="-1"/>
          <w:szCs w:val="21"/>
          <w:highlight w:val="none"/>
        </w:rPr>
        <w:t>乙</w:t>
      </w:r>
      <w:r>
        <w:rPr>
          <w:rFonts w:hint="eastAsia" w:ascii="宋体" w:hAnsi="宋体" w:cs="宋体"/>
          <w:color w:val="auto"/>
          <w:spacing w:val="5"/>
          <w:position w:val="-1"/>
          <w:szCs w:val="21"/>
          <w:highlight w:val="none"/>
        </w:rPr>
        <w:t>方根</w:t>
      </w:r>
      <w:r>
        <w:rPr>
          <w:rFonts w:hint="eastAsia" w:ascii="宋体" w:hAnsi="宋体" w:cs="宋体"/>
          <w:color w:val="auto"/>
          <w:spacing w:val="7"/>
          <w:position w:val="-1"/>
          <w:szCs w:val="21"/>
          <w:highlight w:val="none"/>
        </w:rPr>
        <w:t>据系</w:t>
      </w:r>
      <w:r>
        <w:rPr>
          <w:rFonts w:hint="eastAsia" w:ascii="宋体" w:hAnsi="宋体" w:cs="宋体"/>
          <w:color w:val="auto"/>
          <w:position w:val="-1"/>
          <w:szCs w:val="21"/>
          <w:highlight w:val="none"/>
        </w:rPr>
        <w:t>统</w:t>
      </w:r>
      <w:r>
        <w:rPr>
          <w:rFonts w:hint="eastAsia" w:ascii="宋体" w:hAnsi="宋体" w:cs="宋体"/>
          <w:color w:val="auto"/>
          <w:spacing w:val="2"/>
          <w:szCs w:val="21"/>
          <w:highlight w:val="none"/>
        </w:rPr>
        <w:t>运行情</w:t>
      </w:r>
      <w:r>
        <w:rPr>
          <w:rFonts w:hint="eastAsia" w:ascii="宋体" w:hAnsi="宋体" w:cs="宋体"/>
          <w:color w:val="auto"/>
          <w:szCs w:val="21"/>
          <w:highlight w:val="none"/>
        </w:rPr>
        <w:t>况</w:t>
      </w:r>
      <w:r>
        <w:rPr>
          <w:rFonts w:hint="eastAsia" w:ascii="宋体" w:hAnsi="宋体" w:cs="宋体"/>
          <w:color w:val="auto"/>
          <w:spacing w:val="2"/>
          <w:szCs w:val="21"/>
          <w:highlight w:val="none"/>
        </w:rPr>
        <w:t>，对</w:t>
      </w:r>
      <w:r>
        <w:rPr>
          <w:rFonts w:hint="eastAsia" w:ascii="宋体" w:hAnsi="宋体" w:cs="宋体"/>
          <w:color w:val="auto"/>
          <w:szCs w:val="21"/>
          <w:highlight w:val="none"/>
        </w:rPr>
        <w:t>系统</w:t>
      </w:r>
      <w:r>
        <w:rPr>
          <w:rFonts w:hint="eastAsia" w:ascii="宋体" w:hAnsi="宋体" w:cs="宋体"/>
          <w:color w:val="auto"/>
          <w:spacing w:val="2"/>
          <w:szCs w:val="21"/>
          <w:highlight w:val="none"/>
        </w:rPr>
        <w:t>进行详</w:t>
      </w:r>
      <w:r>
        <w:rPr>
          <w:rFonts w:hint="eastAsia" w:ascii="宋体" w:hAnsi="宋体" w:cs="宋体"/>
          <w:color w:val="auto"/>
          <w:szCs w:val="21"/>
          <w:highlight w:val="none"/>
        </w:rPr>
        <w:t>细</w:t>
      </w:r>
      <w:r>
        <w:rPr>
          <w:rFonts w:hint="eastAsia" w:ascii="宋体" w:hAnsi="宋体" w:cs="宋体"/>
          <w:color w:val="auto"/>
          <w:spacing w:val="2"/>
          <w:szCs w:val="21"/>
          <w:highlight w:val="none"/>
        </w:rPr>
        <w:t>的性</w:t>
      </w:r>
      <w:r>
        <w:rPr>
          <w:rFonts w:hint="eastAsia" w:ascii="宋体" w:hAnsi="宋体" w:cs="宋体"/>
          <w:color w:val="auto"/>
          <w:szCs w:val="21"/>
          <w:highlight w:val="none"/>
        </w:rPr>
        <w:t>能诊</w:t>
      </w:r>
      <w:r>
        <w:rPr>
          <w:rFonts w:hint="eastAsia" w:ascii="宋体" w:hAnsi="宋体" w:cs="宋体"/>
          <w:color w:val="auto"/>
          <w:spacing w:val="2"/>
          <w:szCs w:val="21"/>
          <w:highlight w:val="none"/>
        </w:rPr>
        <w:t>断，</w:t>
      </w:r>
      <w:r>
        <w:rPr>
          <w:rFonts w:hint="eastAsia" w:ascii="宋体" w:hAnsi="宋体" w:cs="宋体"/>
          <w:color w:val="auto"/>
          <w:spacing w:val="3"/>
          <w:szCs w:val="21"/>
          <w:highlight w:val="none"/>
        </w:rPr>
        <w:t>提</w:t>
      </w:r>
      <w:r>
        <w:rPr>
          <w:rFonts w:hint="eastAsia" w:ascii="宋体" w:hAnsi="宋体" w:cs="宋体"/>
          <w:color w:val="auto"/>
          <w:szCs w:val="21"/>
          <w:highlight w:val="none"/>
        </w:rPr>
        <w:t>出</w:t>
      </w:r>
      <w:r>
        <w:rPr>
          <w:rFonts w:hint="eastAsia" w:ascii="宋体" w:hAnsi="宋体" w:cs="宋体"/>
          <w:color w:val="auto"/>
          <w:spacing w:val="2"/>
          <w:szCs w:val="21"/>
          <w:highlight w:val="none"/>
        </w:rPr>
        <w:t>系统</w:t>
      </w:r>
      <w:r>
        <w:rPr>
          <w:rFonts w:hint="eastAsia" w:ascii="宋体" w:hAnsi="宋体" w:cs="宋体"/>
          <w:color w:val="auto"/>
          <w:szCs w:val="21"/>
          <w:highlight w:val="none"/>
        </w:rPr>
        <w:t>参数</w:t>
      </w:r>
      <w:r>
        <w:rPr>
          <w:rFonts w:hint="eastAsia" w:ascii="宋体" w:hAnsi="宋体" w:cs="宋体"/>
          <w:color w:val="auto"/>
          <w:spacing w:val="2"/>
          <w:szCs w:val="21"/>
          <w:highlight w:val="none"/>
        </w:rPr>
        <w:t>调整的</w:t>
      </w:r>
      <w:r>
        <w:rPr>
          <w:rFonts w:hint="eastAsia" w:ascii="宋体" w:hAnsi="宋体" w:cs="宋体"/>
          <w:color w:val="auto"/>
          <w:szCs w:val="21"/>
          <w:highlight w:val="none"/>
        </w:rPr>
        <w:t>建</w:t>
      </w:r>
      <w:r>
        <w:rPr>
          <w:rFonts w:hint="eastAsia" w:ascii="宋体" w:hAnsi="宋体" w:cs="宋体"/>
          <w:color w:val="auto"/>
          <w:spacing w:val="2"/>
          <w:szCs w:val="21"/>
          <w:highlight w:val="none"/>
        </w:rPr>
        <w:t>议</w:t>
      </w:r>
      <w:r>
        <w:rPr>
          <w:rFonts w:hint="eastAsia" w:ascii="宋体" w:hAnsi="宋体" w:cs="宋体"/>
          <w:color w:val="auto"/>
          <w:szCs w:val="21"/>
          <w:highlight w:val="none"/>
        </w:rPr>
        <w:t>，</w:t>
      </w:r>
      <w:r>
        <w:rPr>
          <w:rFonts w:hint="eastAsia" w:ascii="宋体" w:hAnsi="宋体" w:cs="宋体"/>
          <w:color w:val="auto"/>
          <w:spacing w:val="2"/>
          <w:szCs w:val="21"/>
          <w:highlight w:val="none"/>
        </w:rPr>
        <w:t>根据甲</w:t>
      </w:r>
      <w:r>
        <w:rPr>
          <w:rFonts w:hint="eastAsia" w:ascii="宋体" w:hAnsi="宋体" w:cs="宋体"/>
          <w:color w:val="auto"/>
          <w:szCs w:val="21"/>
          <w:highlight w:val="none"/>
        </w:rPr>
        <w:t>方</w:t>
      </w:r>
      <w:r>
        <w:rPr>
          <w:rFonts w:hint="eastAsia" w:ascii="宋体" w:hAnsi="宋体" w:cs="宋体"/>
          <w:color w:val="auto"/>
          <w:spacing w:val="2"/>
          <w:szCs w:val="21"/>
          <w:highlight w:val="none"/>
        </w:rPr>
        <w:t>需求</w:t>
      </w:r>
      <w:r>
        <w:rPr>
          <w:rFonts w:hint="eastAsia" w:ascii="宋体" w:hAnsi="宋体" w:cs="宋体"/>
          <w:color w:val="auto"/>
          <w:szCs w:val="21"/>
          <w:highlight w:val="none"/>
        </w:rPr>
        <w:t>提供</w:t>
      </w:r>
      <w:r>
        <w:rPr>
          <w:rFonts w:hint="eastAsia" w:ascii="宋体" w:hAnsi="宋体" w:cs="宋体"/>
          <w:color w:val="auto"/>
          <w:spacing w:val="2"/>
          <w:szCs w:val="21"/>
          <w:highlight w:val="none"/>
        </w:rPr>
        <w:t>调优方案</w:t>
      </w:r>
      <w:r>
        <w:rPr>
          <w:rFonts w:hint="eastAsia" w:ascii="宋体" w:hAnsi="宋体" w:cs="宋体"/>
          <w:color w:val="auto"/>
          <w:spacing w:val="-48"/>
          <w:szCs w:val="21"/>
          <w:highlight w:val="none"/>
        </w:rPr>
        <w:t>，</w:t>
      </w:r>
      <w:r>
        <w:rPr>
          <w:rFonts w:hint="eastAsia" w:ascii="宋体" w:hAnsi="宋体" w:cs="宋体"/>
          <w:color w:val="auto"/>
          <w:spacing w:val="2"/>
          <w:szCs w:val="21"/>
          <w:highlight w:val="none"/>
        </w:rPr>
        <w:t>并对</w:t>
      </w:r>
      <w:r>
        <w:rPr>
          <w:rFonts w:hint="eastAsia" w:ascii="宋体" w:hAnsi="宋体" w:cs="宋体"/>
          <w:color w:val="auto"/>
          <w:szCs w:val="21"/>
          <w:highlight w:val="none"/>
        </w:rPr>
        <w:t>调</w:t>
      </w:r>
      <w:r>
        <w:rPr>
          <w:rFonts w:hint="eastAsia" w:ascii="宋体" w:hAnsi="宋体" w:cs="宋体"/>
          <w:color w:val="auto"/>
          <w:spacing w:val="2"/>
          <w:szCs w:val="21"/>
          <w:highlight w:val="none"/>
        </w:rPr>
        <w:t>优方案</w:t>
      </w:r>
      <w:r>
        <w:rPr>
          <w:rFonts w:hint="eastAsia" w:ascii="宋体" w:hAnsi="宋体" w:cs="宋体"/>
          <w:color w:val="auto"/>
          <w:szCs w:val="21"/>
          <w:highlight w:val="none"/>
        </w:rPr>
        <w:t>进</w:t>
      </w:r>
      <w:r>
        <w:rPr>
          <w:rFonts w:hint="eastAsia" w:ascii="宋体" w:hAnsi="宋体" w:cs="宋体"/>
          <w:color w:val="auto"/>
          <w:spacing w:val="2"/>
          <w:szCs w:val="21"/>
          <w:highlight w:val="none"/>
        </w:rPr>
        <w:t>行测试</w:t>
      </w:r>
      <w:r>
        <w:rPr>
          <w:rFonts w:hint="eastAsia" w:ascii="宋体" w:hAnsi="宋体" w:cs="宋体"/>
          <w:color w:val="auto"/>
          <w:spacing w:val="-48"/>
          <w:szCs w:val="21"/>
          <w:highlight w:val="none"/>
        </w:rPr>
        <w:t>。</w:t>
      </w:r>
      <w:r>
        <w:rPr>
          <w:rFonts w:hint="eastAsia" w:ascii="宋体" w:hAnsi="宋体" w:cs="宋体"/>
          <w:color w:val="auto"/>
          <w:spacing w:val="2"/>
          <w:szCs w:val="21"/>
          <w:highlight w:val="none"/>
        </w:rPr>
        <w:t>在确保</w:t>
      </w:r>
      <w:r>
        <w:rPr>
          <w:rFonts w:hint="eastAsia" w:ascii="宋体" w:hAnsi="宋体" w:cs="宋体"/>
          <w:color w:val="auto"/>
          <w:szCs w:val="21"/>
          <w:highlight w:val="none"/>
        </w:rPr>
        <w:t>调</w:t>
      </w:r>
      <w:r>
        <w:rPr>
          <w:rFonts w:hint="eastAsia" w:ascii="宋体" w:hAnsi="宋体" w:cs="宋体"/>
          <w:color w:val="auto"/>
          <w:spacing w:val="2"/>
          <w:szCs w:val="21"/>
          <w:highlight w:val="none"/>
        </w:rPr>
        <w:t>优</w:t>
      </w:r>
      <w:r>
        <w:rPr>
          <w:rFonts w:hint="eastAsia" w:ascii="宋体" w:hAnsi="宋体" w:cs="宋体"/>
          <w:color w:val="auto"/>
          <w:szCs w:val="21"/>
          <w:highlight w:val="none"/>
        </w:rPr>
        <w:t xml:space="preserve">方 </w:t>
      </w:r>
      <w:r>
        <w:rPr>
          <w:rFonts w:hint="eastAsia" w:ascii="宋体" w:hAnsi="宋体" w:cs="宋体"/>
          <w:color w:val="auto"/>
          <w:spacing w:val="10"/>
          <w:szCs w:val="21"/>
          <w:highlight w:val="none"/>
        </w:rPr>
        <w:t>案</w:t>
      </w:r>
      <w:r>
        <w:rPr>
          <w:rFonts w:hint="eastAsia" w:ascii="宋体" w:hAnsi="宋体" w:cs="宋体"/>
          <w:color w:val="auto"/>
          <w:spacing w:val="7"/>
          <w:szCs w:val="21"/>
          <w:highlight w:val="none"/>
        </w:rPr>
        <w:t>可</w:t>
      </w:r>
      <w:r>
        <w:rPr>
          <w:rFonts w:hint="eastAsia" w:ascii="宋体" w:hAnsi="宋体" w:cs="宋体"/>
          <w:color w:val="auto"/>
          <w:spacing w:val="9"/>
          <w:szCs w:val="21"/>
          <w:highlight w:val="none"/>
        </w:rPr>
        <w:t>行</w:t>
      </w:r>
      <w:r>
        <w:rPr>
          <w:rFonts w:hint="eastAsia" w:ascii="宋体" w:hAnsi="宋体" w:cs="宋体"/>
          <w:color w:val="auto"/>
          <w:spacing w:val="7"/>
          <w:szCs w:val="21"/>
          <w:highlight w:val="none"/>
        </w:rPr>
        <w:t>后</w:t>
      </w:r>
      <w:r>
        <w:rPr>
          <w:rFonts w:hint="eastAsia" w:ascii="宋体" w:hAnsi="宋体" w:cs="宋体"/>
          <w:color w:val="auto"/>
          <w:spacing w:val="9"/>
          <w:szCs w:val="21"/>
          <w:highlight w:val="none"/>
        </w:rPr>
        <w:t>方</w:t>
      </w:r>
      <w:r>
        <w:rPr>
          <w:rFonts w:hint="eastAsia" w:ascii="宋体" w:hAnsi="宋体" w:cs="宋体"/>
          <w:color w:val="auto"/>
          <w:spacing w:val="7"/>
          <w:szCs w:val="21"/>
          <w:highlight w:val="none"/>
        </w:rPr>
        <w:t>可</w:t>
      </w:r>
      <w:r>
        <w:rPr>
          <w:rFonts w:hint="eastAsia" w:ascii="宋体" w:hAnsi="宋体" w:cs="宋体"/>
          <w:color w:val="auto"/>
          <w:spacing w:val="9"/>
          <w:szCs w:val="21"/>
          <w:highlight w:val="none"/>
        </w:rPr>
        <w:t>实</w:t>
      </w:r>
      <w:r>
        <w:rPr>
          <w:rFonts w:hint="eastAsia" w:ascii="宋体" w:hAnsi="宋体" w:cs="宋体"/>
          <w:color w:val="auto"/>
          <w:spacing w:val="7"/>
          <w:szCs w:val="21"/>
          <w:highlight w:val="none"/>
        </w:rPr>
        <w:t>施</w:t>
      </w:r>
      <w:r>
        <w:rPr>
          <w:rFonts w:hint="eastAsia" w:ascii="宋体" w:hAnsi="宋体" w:cs="宋体"/>
          <w:color w:val="auto"/>
          <w:spacing w:val="10"/>
          <w:szCs w:val="21"/>
          <w:highlight w:val="none"/>
        </w:rPr>
        <w:t>，</w:t>
      </w:r>
      <w:r>
        <w:rPr>
          <w:rFonts w:hint="eastAsia" w:ascii="宋体" w:hAnsi="宋体" w:cs="宋体"/>
          <w:color w:val="auto"/>
          <w:spacing w:val="7"/>
          <w:szCs w:val="21"/>
          <w:highlight w:val="none"/>
        </w:rPr>
        <w:t>且</w:t>
      </w:r>
      <w:r>
        <w:rPr>
          <w:rFonts w:hint="eastAsia" w:ascii="宋体" w:hAnsi="宋体" w:cs="宋体"/>
          <w:color w:val="auto"/>
          <w:spacing w:val="9"/>
          <w:szCs w:val="21"/>
          <w:highlight w:val="none"/>
        </w:rPr>
        <w:t>乙</w:t>
      </w:r>
      <w:r>
        <w:rPr>
          <w:rFonts w:hint="eastAsia" w:ascii="宋体" w:hAnsi="宋体" w:cs="宋体"/>
          <w:color w:val="auto"/>
          <w:spacing w:val="7"/>
          <w:szCs w:val="21"/>
          <w:highlight w:val="none"/>
        </w:rPr>
        <w:t>方</w:t>
      </w:r>
      <w:r>
        <w:rPr>
          <w:rFonts w:hint="eastAsia" w:ascii="宋体" w:hAnsi="宋体" w:cs="宋体"/>
          <w:color w:val="auto"/>
          <w:spacing w:val="10"/>
          <w:szCs w:val="21"/>
          <w:highlight w:val="none"/>
        </w:rPr>
        <w:t>应</w:t>
      </w:r>
      <w:r>
        <w:rPr>
          <w:rFonts w:hint="eastAsia" w:ascii="宋体" w:hAnsi="宋体" w:cs="宋体"/>
          <w:color w:val="auto"/>
          <w:spacing w:val="7"/>
          <w:szCs w:val="21"/>
          <w:highlight w:val="none"/>
        </w:rPr>
        <w:t>负</w:t>
      </w:r>
      <w:r>
        <w:rPr>
          <w:rFonts w:hint="eastAsia" w:ascii="宋体" w:hAnsi="宋体" w:cs="宋体"/>
          <w:color w:val="auto"/>
          <w:spacing w:val="10"/>
          <w:szCs w:val="21"/>
          <w:highlight w:val="none"/>
        </w:rPr>
        <w:t>责</w:t>
      </w:r>
      <w:r>
        <w:rPr>
          <w:rFonts w:hint="eastAsia" w:ascii="宋体" w:hAnsi="宋体" w:cs="宋体"/>
          <w:color w:val="auto"/>
          <w:spacing w:val="7"/>
          <w:szCs w:val="21"/>
          <w:highlight w:val="none"/>
        </w:rPr>
        <w:t>提</w:t>
      </w:r>
      <w:r>
        <w:rPr>
          <w:rFonts w:hint="eastAsia" w:ascii="宋体" w:hAnsi="宋体" w:cs="宋体"/>
          <w:color w:val="auto"/>
          <w:spacing w:val="10"/>
          <w:szCs w:val="21"/>
          <w:highlight w:val="none"/>
        </w:rPr>
        <w:t>供</w:t>
      </w:r>
      <w:r>
        <w:rPr>
          <w:rFonts w:hint="eastAsia" w:ascii="宋体" w:hAnsi="宋体" w:cs="宋体"/>
          <w:color w:val="auto"/>
          <w:spacing w:val="7"/>
          <w:szCs w:val="21"/>
          <w:highlight w:val="none"/>
        </w:rPr>
        <w:t>调</w:t>
      </w:r>
      <w:r>
        <w:rPr>
          <w:rFonts w:hint="eastAsia" w:ascii="宋体" w:hAnsi="宋体" w:cs="宋体"/>
          <w:color w:val="auto"/>
          <w:spacing w:val="9"/>
          <w:szCs w:val="21"/>
          <w:highlight w:val="none"/>
        </w:rPr>
        <w:t>优</w:t>
      </w:r>
      <w:r>
        <w:rPr>
          <w:rFonts w:hint="eastAsia" w:ascii="宋体" w:hAnsi="宋体" w:cs="宋体"/>
          <w:color w:val="auto"/>
          <w:spacing w:val="7"/>
          <w:szCs w:val="21"/>
          <w:highlight w:val="none"/>
        </w:rPr>
        <w:t>前</w:t>
      </w:r>
      <w:r>
        <w:rPr>
          <w:rFonts w:hint="eastAsia" w:ascii="宋体" w:hAnsi="宋体" w:cs="宋体"/>
          <w:color w:val="auto"/>
          <w:spacing w:val="9"/>
          <w:szCs w:val="21"/>
          <w:highlight w:val="none"/>
        </w:rPr>
        <w:t>后</w:t>
      </w:r>
      <w:r>
        <w:rPr>
          <w:rFonts w:hint="eastAsia" w:ascii="宋体" w:hAnsi="宋体" w:cs="宋体"/>
          <w:color w:val="auto"/>
          <w:spacing w:val="7"/>
          <w:szCs w:val="21"/>
          <w:highlight w:val="none"/>
        </w:rPr>
        <w:t>的</w:t>
      </w:r>
      <w:r>
        <w:rPr>
          <w:rFonts w:hint="eastAsia" w:ascii="宋体" w:hAnsi="宋体" w:cs="宋体"/>
          <w:color w:val="auto"/>
          <w:spacing w:val="9"/>
          <w:szCs w:val="21"/>
          <w:highlight w:val="none"/>
        </w:rPr>
        <w:t>系</w:t>
      </w:r>
      <w:r>
        <w:rPr>
          <w:rFonts w:hint="eastAsia" w:ascii="宋体" w:hAnsi="宋体" w:cs="宋体"/>
          <w:color w:val="auto"/>
          <w:spacing w:val="7"/>
          <w:szCs w:val="21"/>
          <w:highlight w:val="none"/>
        </w:rPr>
        <w:t>统</w:t>
      </w:r>
      <w:r>
        <w:rPr>
          <w:rFonts w:hint="eastAsia" w:ascii="宋体" w:hAnsi="宋体" w:cs="宋体"/>
          <w:color w:val="auto"/>
          <w:spacing w:val="9"/>
          <w:szCs w:val="21"/>
          <w:highlight w:val="none"/>
        </w:rPr>
        <w:t>性</w:t>
      </w:r>
      <w:r>
        <w:rPr>
          <w:rFonts w:hint="eastAsia" w:ascii="宋体" w:hAnsi="宋体" w:cs="宋体"/>
          <w:color w:val="auto"/>
          <w:spacing w:val="7"/>
          <w:szCs w:val="21"/>
          <w:highlight w:val="none"/>
        </w:rPr>
        <w:t>能</w:t>
      </w:r>
      <w:r>
        <w:rPr>
          <w:rFonts w:hint="eastAsia" w:ascii="宋体" w:hAnsi="宋体" w:cs="宋体"/>
          <w:color w:val="auto"/>
          <w:spacing w:val="10"/>
          <w:szCs w:val="21"/>
          <w:highlight w:val="none"/>
        </w:rPr>
        <w:t>对</w:t>
      </w:r>
      <w:r>
        <w:rPr>
          <w:rFonts w:hint="eastAsia" w:ascii="宋体" w:hAnsi="宋体" w:cs="宋体"/>
          <w:color w:val="auto"/>
          <w:spacing w:val="7"/>
          <w:szCs w:val="21"/>
          <w:highlight w:val="none"/>
        </w:rPr>
        <w:t>比</w:t>
      </w:r>
      <w:r>
        <w:rPr>
          <w:rFonts w:hint="eastAsia" w:ascii="宋体" w:hAnsi="宋体" w:cs="宋体"/>
          <w:color w:val="auto"/>
          <w:szCs w:val="21"/>
          <w:highlight w:val="none"/>
        </w:rPr>
        <w:t>报</w:t>
      </w:r>
      <w:r>
        <w:rPr>
          <w:rFonts w:hint="eastAsia" w:ascii="宋体" w:hAnsi="宋体" w:cs="宋体"/>
          <w:color w:val="auto"/>
          <w:spacing w:val="2"/>
          <w:szCs w:val="21"/>
          <w:highlight w:val="none"/>
        </w:rPr>
        <w:t>告</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default" w:ascii="宋体" w:hAnsi="宋体" w:cs="宋体"/>
          <w:color w:val="auto"/>
          <w:spacing w:val="2"/>
          <w:w w:val="88"/>
          <w:szCs w:val="21"/>
          <w:highlight w:val="none"/>
        </w:rPr>
        <w:t>10</w:t>
      </w:r>
      <w:r>
        <w:rPr>
          <w:rFonts w:hint="eastAsia" w:ascii="宋体" w:hAnsi="宋体" w:cs="宋体"/>
          <w:color w:val="auto"/>
          <w:w w:val="202"/>
          <w:szCs w:val="21"/>
          <w:highlight w:val="none"/>
        </w:rPr>
        <w:t>.</w:t>
      </w:r>
      <w:r>
        <w:rPr>
          <w:rFonts w:hint="eastAsia" w:ascii="宋体" w:hAnsi="宋体" w:cs="宋体"/>
          <w:color w:val="auto"/>
          <w:spacing w:val="2"/>
          <w:szCs w:val="21"/>
          <w:highlight w:val="none"/>
        </w:rPr>
        <w:t>重大系统</w:t>
      </w:r>
      <w:r>
        <w:rPr>
          <w:rFonts w:hint="eastAsia" w:ascii="宋体" w:hAnsi="宋体" w:cs="宋体"/>
          <w:color w:val="auto"/>
          <w:szCs w:val="21"/>
          <w:highlight w:val="none"/>
        </w:rPr>
        <w:t>变更</w:t>
      </w:r>
      <w:r>
        <w:rPr>
          <w:rFonts w:hint="eastAsia" w:ascii="宋体" w:hAnsi="宋体" w:cs="宋体"/>
          <w:color w:val="auto"/>
          <w:spacing w:val="2"/>
          <w:szCs w:val="21"/>
          <w:highlight w:val="none"/>
        </w:rPr>
        <w:t>现场支</w:t>
      </w:r>
      <w:r>
        <w:rPr>
          <w:rFonts w:hint="eastAsia" w:ascii="宋体" w:hAnsi="宋体" w:cs="宋体"/>
          <w:color w:val="auto"/>
          <w:szCs w:val="21"/>
          <w:highlight w:val="none"/>
        </w:rPr>
        <w:t>持</w:t>
      </w:r>
      <w:r>
        <w:rPr>
          <w:rFonts w:hint="eastAsia" w:ascii="宋体" w:hAnsi="宋体" w:cs="宋体"/>
          <w:color w:val="auto"/>
          <w:spacing w:val="2"/>
          <w:szCs w:val="21"/>
          <w:highlight w:val="none"/>
        </w:rPr>
        <w:t>服</w:t>
      </w:r>
      <w:r>
        <w:rPr>
          <w:rFonts w:hint="eastAsia" w:ascii="宋体" w:hAnsi="宋体" w:cs="宋体"/>
          <w:color w:val="auto"/>
          <w:szCs w:val="21"/>
          <w:highlight w:val="none"/>
        </w:rPr>
        <w:t xml:space="preserve">务 </w:t>
      </w:r>
      <w:r>
        <w:rPr>
          <w:rFonts w:hint="eastAsia" w:ascii="宋体" w:hAnsi="宋体" w:cs="宋体"/>
          <w:color w:val="auto"/>
          <w:spacing w:val="7"/>
          <w:szCs w:val="21"/>
          <w:highlight w:val="none"/>
        </w:rPr>
        <w:t>服务</w:t>
      </w:r>
      <w:r>
        <w:rPr>
          <w:rFonts w:hint="eastAsia" w:ascii="宋体" w:hAnsi="宋体" w:cs="宋体"/>
          <w:color w:val="auto"/>
          <w:spacing w:val="5"/>
          <w:szCs w:val="21"/>
          <w:highlight w:val="none"/>
        </w:rPr>
        <w:t>期</w:t>
      </w:r>
      <w:r>
        <w:rPr>
          <w:rFonts w:hint="eastAsia" w:ascii="宋体" w:hAnsi="宋体" w:cs="宋体"/>
          <w:color w:val="auto"/>
          <w:spacing w:val="7"/>
          <w:szCs w:val="21"/>
          <w:highlight w:val="none"/>
        </w:rPr>
        <w:t>内</w:t>
      </w:r>
      <w:r>
        <w:rPr>
          <w:rFonts w:hint="eastAsia" w:ascii="宋体" w:hAnsi="宋体" w:cs="宋体"/>
          <w:color w:val="auto"/>
          <w:spacing w:val="5"/>
          <w:szCs w:val="21"/>
          <w:highlight w:val="none"/>
        </w:rPr>
        <w:t>在</w:t>
      </w:r>
      <w:r>
        <w:rPr>
          <w:rFonts w:hint="eastAsia" w:ascii="宋体" w:hAnsi="宋体" w:cs="宋体"/>
          <w:color w:val="auto"/>
          <w:spacing w:val="7"/>
          <w:szCs w:val="21"/>
          <w:highlight w:val="none"/>
        </w:rPr>
        <w:t>出</w:t>
      </w:r>
      <w:r>
        <w:rPr>
          <w:rFonts w:hint="eastAsia" w:ascii="宋体" w:hAnsi="宋体" w:cs="宋体"/>
          <w:color w:val="auto"/>
          <w:spacing w:val="5"/>
          <w:szCs w:val="21"/>
          <w:highlight w:val="none"/>
        </w:rPr>
        <w:t>现新</w:t>
      </w:r>
      <w:r>
        <w:rPr>
          <w:rFonts w:hint="eastAsia" w:ascii="宋体" w:hAnsi="宋体" w:cs="宋体"/>
          <w:color w:val="auto"/>
          <w:spacing w:val="7"/>
          <w:szCs w:val="21"/>
          <w:highlight w:val="none"/>
        </w:rPr>
        <w:t>系统</w:t>
      </w:r>
      <w:r>
        <w:rPr>
          <w:rFonts w:hint="eastAsia" w:ascii="宋体" w:hAnsi="宋体" w:cs="宋体"/>
          <w:color w:val="auto"/>
          <w:spacing w:val="5"/>
          <w:szCs w:val="21"/>
          <w:highlight w:val="none"/>
        </w:rPr>
        <w:t>上</w:t>
      </w:r>
      <w:r>
        <w:rPr>
          <w:rFonts w:hint="eastAsia" w:ascii="宋体" w:hAnsi="宋体" w:cs="宋体"/>
          <w:color w:val="auto"/>
          <w:spacing w:val="7"/>
          <w:szCs w:val="21"/>
          <w:highlight w:val="none"/>
        </w:rPr>
        <w:t>线</w:t>
      </w:r>
      <w:r>
        <w:rPr>
          <w:rFonts w:hint="eastAsia" w:ascii="宋体" w:hAnsi="宋体" w:cs="宋体"/>
          <w:color w:val="auto"/>
          <w:spacing w:val="5"/>
          <w:szCs w:val="21"/>
          <w:highlight w:val="none"/>
        </w:rPr>
        <w:t>、</w:t>
      </w:r>
      <w:r>
        <w:rPr>
          <w:rFonts w:hint="eastAsia" w:ascii="宋体" w:hAnsi="宋体" w:cs="宋体"/>
          <w:color w:val="auto"/>
          <w:spacing w:val="7"/>
          <w:szCs w:val="21"/>
          <w:highlight w:val="none"/>
        </w:rPr>
        <w:t>系</w:t>
      </w:r>
      <w:r>
        <w:rPr>
          <w:rFonts w:hint="eastAsia" w:ascii="宋体" w:hAnsi="宋体" w:cs="宋体"/>
          <w:color w:val="auto"/>
          <w:spacing w:val="5"/>
          <w:szCs w:val="21"/>
          <w:highlight w:val="none"/>
        </w:rPr>
        <w:t>统割</w:t>
      </w:r>
      <w:r>
        <w:rPr>
          <w:rFonts w:hint="eastAsia" w:ascii="宋体" w:hAnsi="宋体" w:cs="宋体"/>
          <w:color w:val="auto"/>
          <w:spacing w:val="7"/>
          <w:szCs w:val="21"/>
          <w:highlight w:val="none"/>
        </w:rPr>
        <w:t>接、</w:t>
      </w:r>
      <w:r>
        <w:rPr>
          <w:rFonts w:hint="eastAsia" w:ascii="宋体" w:hAnsi="宋体" w:cs="宋体"/>
          <w:color w:val="auto"/>
          <w:spacing w:val="5"/>
          <w:szCs w:val="21"/>
          <w:highlight w:val="none"/>
        </w:rPr>
        <w:t>设</w:t>
      </w:r>
      <w:r>
        <w:rPr>
          <w:rFonts w:hint="eastAsia" w:ascii="宋体" w:hAnsi="宋体" w:cs="宋体"/>
          <w:color w:val="auto"/>
          <w:spacing w:val="7"/>
          <w:szCs w:val="21"/>
          <w:highlight w:val="none"/>
        </w:rPr>
        <w:t>备</w:t>
      </w:r>
      <w:r>
        <w:rPr>
          <w:rFonts w:hint="eastAsia" w:ascii="宋体" w:hAnsi="宋体" w:cs="宋体"/>
          <w:color w:val="auto"/>
          <w:spacing w:val="5"/>
          <w:szCs w:val="21"/>
          <w:highlight w:val="none"/>
        </w:rPr>
        <w:t>扩</w:t>
      </w:r>
      <w:r>
        <w:rPr>
          <w:rFonts w:hint="eastAsia" w:ascii="宋体" w:hAnsi="宋体" w:cs="宋体"/>
          <w:color w:val="auto"/>
          <w:spacing w:val="7"/>
          <w:szCs w:val="21"/>
          <w:highlight w:val="none"/>
        </w:rPr>
        <w:t>容</w:t>
      </w:r>
      <w:r>
        <w:rPr>
          <w:rFonts w:hint="eastAsia" w:ascii="宋体" w:hAnsi="宋体" w:cs="宋体"/>
          <w:color w:val="auto"/>
          <w:spacing w:val="5"/>
          <w:szCs w:val="21"/>
          <w:highlight w:val="none"/>
        </w:rPr>
        <w:t>、移</w:t>
      </w:r>
      <w:r>
        <w:rPr>
          <w:rFonts w:hint="eastAsia" w:ascii="宋体" w:hAnsi="宋体" w:cs="宋体"/>
          <w:color w:val="auto"/>
          <w:spacing w:val="7"/>
          <w:szCs w:val="21"/>
          <w:highlight w:val="none"/>
        </w:rPr>
        <w:t>机、</w:t>
      </w:r>
      <w:r>
        <w:rPr>
          <w:rFonts w:hint="eastAsia" w:ascii="宋体" w:hAnsi="宋体" w:cs="宋体"/>
          <w:color w:val="auto"/>
          <w:szCs w:val="21"/>
          <w:highlight w:val="none"/>
        </w:rPr>
        <w:t>机</w:t>
      </w:r>
      <w:r>
        <w:rPr>
          <w:rFonts w:hint="eastAsia" w:ascii="宋体" w:hAnsi="宋体" w:cs="宋体"/>
          <w:color w:val="auto"/>
          <w:spacing w:val="2"/>
          <w:szCs w:val="21"/>
          <w:highlight w:val="none"/>
        </w:rPr>
        <w:t>房调整</w:t>
      </w:r>
      <w:r>
        <w:rPr>
          <w:rFonts w:hint="eastAsia" w:ascii="宋体" w:hAnsi="宋体" w:cs="宋体"/>
          <w:color w:val="auto"/>
          <w:szCs w:val="21"/>
          <w:highlight w:val="none"/>
        </w:rPr>
        <w:t>等</w:t>
      </w:r>
      <w:r>
        <w:rPr>
          <w:rFonts w:hint="eastAsia" w:ascii="宋体" w:hAnsi="宋体" w:cs="宋体"/>
          <w:color w:val="auto"/>
          <w:spacing w:val="2"/>
          <w:szCs w:val="21"/>
          <w:highlight w:val="none"/>
        </w:rPr>
        <w:t>重大</w:t>
      </w:r>
      <w:r>
        <w:rPr>
          <w:rFonts w:hint="eastAsia" w:ascii="宋体" w:hAnsi="宋体" w:cs="宋体"/>
          <w:color w:val="auto"/>
          <w:szCs w:val="21"/>
          <w:highlight w:val="none"/>
        </w:rPr>
        <w:t>系统</w:t>
      </w:r>
      <w:r>
        <w:rPr>
          <w:rFonts w:hint="eastAsia" w:ascii="宋体" w:hAnsi="宋体" w:cs="宋体"/>
          <w:color w:val="auto"/>
          <w:spacing w:val="3"/>
          <w:szCs w:val="21"/>
          <w:highlight w:val="none"/>
        </w:rPr>
        <w:t>变</w:t>
      </w:r>
      <w:r>
        <w:rPr>
          <w:rFonts w:hint="eastAsia" w:ascii="宋体" w:hAnsi="宋体" w:cs="宋体"/>
          <w:color w:val="auto"/>
          <w:spacing w:val="2"/>
          <w:szCs w:val="21"/>
          <w:highlight w:val="none"/>
        </w:rPr>
        <w:t>更事</w:t>
      </w:r>
      <w:r>
        <w:rPr>
          <w:rFonts w:hint="eastAsia" w:ascii="宋体" w:hAnsi="宋体" w:cs="宋体"/>
          <w:color w:val="auto"/>
          <w:szCs w:val="21"/>
          <w:highlight w:val="none"/>
        </w:rPr>
        <w:t>件</w:t>
      </w:r>
      <w:r>
        <w:rPr>
          <w:rFonts w:hint="eastAsia" w:ascii="宋体" w:hAnsi="宋体" w:cs="宋体"/>
          <w:color w:val="auto"/>
          <w:spacing w:val="2"/>
          <w:szCs w:val="21"/>
          <w:highlight w:val="none"/>
        </w:rPr>
        <w:t>时，</w:t>
      </w:r>
      <w:r>
        <w:rPr>
          <w:rFonts w:hint="eastAsia" w:ascii="宋体" w:hAnsi="宋体" w:cs="宋体"/>
          <w:color w:val="auto"/>
          <w:szCs w:val="21"/>
          <w:highlight w:val="none"/>
        </w:rPr>
        <w:t>乙方</w:t>
      </w:r>
      <w:r>
        <w:rPr>
          <w:rFonts w:hint="eastAsia" w:ascii="宋体" w:hAnsi="宋体" w:cs="宋体"/>
          <w:color w:val="auto"/>
          <w:spacing w:val="2"/>
          <w:szCs w:val="21"/>
          <w:highlight w:val="none"/>
        </w:rPr>
        <w:t>提供设</w:t>
      </w:r>
      <w:r>
        <w:rPr>
          <w:rFonts w:hint="eastAsia" w:ascii="宋体" w:hAnsi="宋体" w:cs="宋体"/>
          <w:color w:val="auto"/>
          <w:szCs w:val="21"/>
          <w:highlight w:val="none"/>
        </w:rPr>
        <w:t>备</w:t>
      </w:r>
      <w:r>
        <w:rPr>
          <w:rFonts w:hint="eastAsia" w:ascii="宋体" w:hAnsi="宋体" w:cs="宋体"/>
          <w:color w:val="auto"/>
          <w:spacing w:val="2"/>
          <w:szCs w:val="21"/>
          <w:highlight w:val="none"/>
        </w:rPr>
        <w:t>安装</w:t>
      </w:r>
      <w:r>
        <w:rPr>
          <w:rFonts w:hint="eastAsia" w:ascii="宋体" w:hAnsi="宋体" w:cs="宋体"/>
          <w:color w:val="auto"/>
          <w:szCs w:val="21"/>
          <w:highlight w:val="none"/>
        </w:rPr>
        <w:t>调试</w:t>
      </w:r>
      <w:r>
        <w:rPr>
          <w:rFonts w:hint="eastAsia" w:ascii="宋体" w:hAnsi="宋体" w:cs="宋体"/>
          <w:color w:val="auto"/>
          <w:spacing w:val="2"/>
          <w:szCs w:val="21"/>
          <w:highlight w:val="none"/>
        </w:rPr>
        <w:t>、配置</w:t>
      </w:r>
      <w:r>
        <w:rPr>
          <w:rFonts w:hint="eastAsia" w:ascii="宋体" w:hAnsi="宋体" w:cs="宋体"/>
          <w:color w:val="auto"/>
          <w:szCs w:val="21"/>
          <w:highlight w:val="none"/>
        </w:rPr>
        <w:t>调</w:t>
      </w:r>
      <w:r>
        <w:rPr>
          <w:rFonts w:hint="eastAsia" w:ascii="宋体" w:hAnsi="宋体" w:cs="宋体"/>
          <w:color w:val="auto"/>
          <w:spacing w:val="2"/>
          <w:szCs w:val="21"/>
          <w:highlight w:val="none"/>
        </w:rPr>
        <w:t>整</w:t>
      </w:r>
      <w:r>
        <w:rPr>
          <w:rFonts w:hint="eastAsia" w:ascii="宋体" w:hAnsi="宋体" w:cs="宋体"/>
          <w:color w:val="auto"/>
          <w:szCs w:val="21"/>
          <w:highlight w:val="none"/>
        </w:rPr>
        <w:t xml:space="preserve">、 </w:t>
      </w:r>
      <w:r>
        <w:rPr>
          <w:rFonts w:hint="eastAsia" w:ascii="宋体" w:hAnsi="宋体" w:cs="宋体"/>
          <w:color w:val="auto"/>
          <w:spacing w:val="2"/>
          <w:szCs w:val="21"/>
          <w:highlight w:val="none"/>
        </w:rPr>
        <w:t>数据迁移</w:t>
      </w:r>
      <w:r>
        <w:rPr>
          <w:rFonts w:hint="eastAsia" w:ascii="宋体" w:hAnsi="宋体" w:cs="宋体"/>
          <w:color w:val="auto"/>
          <w:spacing w:val="-48"/>
          <w:szCs w:val="21"/>
          <w:highlight w:val="none"/>
        </w:rPr>
        <w:t>、</w:t>
      </w:r>
      <w:r>
        <w:rPr>
          <w:rFonts w:hint="eastAsia" w:ascii="宋体" w:hAnsi="宋体" w:cs="宋体"/>
          <w:color w:val="auto"/>
          <w:spacing w:val="2"/>
          <w:szCs w:val="21"/>
          <w:highlight w:val="none"/>
        </w:rPr>
        <w:t>辅助</w:t>
      </w:r>
      <w:r>
        <w:rPr>
          <w:rFonts w:hint="eastAsia" w:ascii="宋体" w:hAnsi="宋体" w:cs="宋体"/>
          <w:color w:val="auto"/>
          <w:szCs w:val="21"/>
          <w:highlight w:val="none"/>
        </w:rPr>
        <w:t>工</w:t>
      </w:r>
      <w:r>
        <w:rPr>
          <w:rFonts w:hint="eastAsia" w:ascii="宋体" w:hAnsi="宋体" w:cs="宋体"/>
          <w:color w:val="auto"/>
          <w:spacing w:val="2"/>
          <w:szCs w:val="21"/>
          <w:highlight w:val="none"/>
        </w:rPr>
        <w:t>具软</w:t>
      </w:r>
      <w:r>
        <w:rPr>
          <w:rFonts w:hint="eastAsia" w:ascii="宋体" w:hAnsi="宋体" w:cs="宋体"/>
          <w:color w:val="auto"/>
          <w:spacing w:val="3"/>
          <w:szCs w:val="21"/>
          <w:highlight w:val="none"/>
        </w:rPr>
        <w:t>件</w:t>
      </w:r>
      <w:r>
        <w:rPr>
          <w:rFonts w:hint="eastAsia" w:ascii="宋体" w:hAnsi="宋体" w:cs="宋体"/>
          <w:color w:val="auto"/>
          <w:szCs w:val="21"/>
          <w:highlight w:val="none"/>
        </w:rPr>
        <w:t>安</w:t>
      </w:r>
      <w:r>
        <w:rPr>
          <w:rFonts w:hint="eastAsia" w:ascii="宋体" w:hAnsi="宋体" w:cs="宋体"/>
          <w:color w:val="auto"/>
          <w:spacing w:val="2"/>
          <w:szCs w:val="21"/>
          <w:highlight w:val="none"/>
        </w:rPr>
        <w:t>装等</w:t>
      </w:r>
      <w:r>
        <w:rPr>
          <w:rFonts w:hint="eastAsia" w:ascii="宋体" w:hAnsi="宋体" w:cs="宋体"/>
          <w:color w:val="auto"/>
          <w:szCs w:val="21"/>
          <w:highlight w:val="none"/>
        </w:rPr>
        <w:t>现场</w:t>
      </w:r>
      <w:r>
        <w:rPr>
          <w:rFonts w:hint="eastAsia" w:ascii="宋体" w:hAnsi="宋体" w:cs="宋体"/>
          <w:color w:val="auto"/>
          <w:spacing w:val="2"/>
          <w:szCs w:val="21"/>
          <w:highlight w:val="none"/>
        </w:rPr>
        <w:t>服务</w:t>
      </w:r>
      <w:r>
        <w:rPr>
          <w:rFonts w:hint="eastAsia" w:ascii="宋体" w:hAnsi="宋体" w:cs="宋体"/>
          <w:color w:val="auto"/>
          <w:spacing w:val="-46"/>
          <w:szCs w:val="21"/>
          <w:highlight w:val="none"/>
        </w:rPr>
        <w:t>；</w:t>
      </w:r>
      <w:r>
        <w:rPr>
          <w:rFonts w:hint="eastAsia" w:ascii="宋体" w:hAnsi="宋体" w:cs="宋体"/>
          <w:color w:val="auto"/>
          <w:spacing w:val="2"/>
          <w:szCs w:val="21"/>
          <w:highlight w:val="none"/>
        </w:rPr>
        <w:t>对</w:t>
      </w:r>
      <w:r>
        <w:rPr>
          <w:rFonts w:hint="eastAsia" w:ascii="宋体" w:hAnsi="宋体" w:cs="宋体"/>
          <w:color w:val="auto"/>
          <w:szCs w:val="21"/>
          <w:highlight w:val="none"/>
        </w:rPr>
        <w:t>于</w:t>
      </w:r>
      <w:r>
        <w:rPr>
          <w:rFonts w:hint="eastAsia" w:ascii="宋体" w:hAnsi="宋体" w:cs="宋体"/>
          <w:color w:val="auto"/>
          <w:spacing w:val="3"/>
          <w:szCs w:val="21"/>
          <w:highlight w:val="none"/>
        </w:rPr>
        <w:t>不</w:t>
      </w:r>
      <w:r>
        <w:rPr>
          <w:rFonts w:hint="eastAsia" w:ascii="宋体" w:hAnsi="宋体" w:cs="宋体"/>
          <w:color w:val="auto"/>
          <w:spacing w:val="2"/>
          <w:szCs w:val="21"/>
          <w:highlight w:val="none"/>
        </w:rPr>
        <w:t>属</w:t>
      </w:r>
      <w:r>
        <w:rPr>
          <w:rFonts w:hint="eastAsia" w:ascii="宋体" w:hAnsi="宋体" w:cs="宋体"/>
          <w:color w:val="auto"/>
          <w:szCs w:val="21"/>
          <w:highlight w:val="none"/>
        </w:rPr>
        <w:t>于</w:t>
      </w:r>
      <w:r>
        <w:rPr>
          <w:rFonts w:hint="eastAsia" w:ascii="宋体" w:hAnsi="宋体" w:cs="宋体"/>
          <w:color w:val="auto"/>
          <w:spacing w:val="2"/>
          <w:szCs w:val="21"/>
          <w:highlight w:val="none"/>
        </w:rPr>
        <w:t>我方维</w:t>
      </w:r>
      <w:r>
        <w:rPr>
          <w:rFonts w:hint="eastAsia" w:ascii="宋体" w:hAnsi="宋体" w:cs="宋体"/>
          <w:color w:val="auto"/>
          <w:szCs w:val="21"/>
          <w:highlight w:val="none"/>
        </w:rPr>
        <w:t>护</w:t>
      </w:r>
      <w:r>
        <w:rPr>
          <w:rFonts w:hint="eastAsia" w:ascii="宋体" w:hAnsi="宋体" w:cs="宋体"/>
          <w:color w:val="auto"/>
          <w:spacing w:val="2"/>
          <w:szCs w:val="21"/>
          <w:highlight w:val="none"/>
        </w:rPr>
        <w:t>设</w:t>
      </w:r>
      <w:r>
        <w:rPr>
          <w:rFonts w:hint="eastAsia" w:ascii="宋体" w:hAnsi="宋体" w:cs="宋体"/>
          <w:color w:val="auto"/>
          <w:szCs w:val="21"/>
          <w:highlight w:val="none"/>
        </w:rPr>
        <w:t xml:space="preserve">备 </w:t>
      </w:r>
      <w:r>
        <w:rPr>
          <w:rFonts w:hint="eastAsia" w:ascii="宋体" w:hAnsi="宋体" w:cs="宋体"/>
          <w:color w:val="auto"/>
          <w:spacing w:val="2"/>
          <w:szCs w:val="21"/>
          <w:highlight w:val="none"/>
        </w:rPr>
        <w:t>范围内</w:t>
      </w:r>
      <w:r>
        <w:rPr>
          <w:rFonts w:hint="eastAsia" w:ascii="宋体" w:hAnsi="宋体" w:cs="宋体"/>
          <w:color w:val="auto"/>
          <w:szCs w:val="21"/>
          <w:highlight w:val="none"/>
        </w:rPr>
        <w:t>设</w:t>
      </w:r>
      <w:r>
        <w:rPr>
          <w:rFonts w:hint="eastAsia" w:ascii="宋体" w:hAnsi="宋体" w:cs="宋体"/>
          <w:color w:val="auto"/>
          <w:spacing w:val="2"/>
          <w:szCs w:val="21"/>
          <w:highlight w:val="none"/>
        </w:rPr>
        <w:t>备</w:t>
      </w:r>
      <w:r>
        <w:rPr>
          <w:rFonts w:hint="eastAsia" w:ascii="宋体" w:hAnsi="宋体" w:cs="宋体"/>
          <w:color w:val="auto"/>
          <w:spacing w:val="-115"/>
          <w:szCs w:val="21"/>
          <w:highlight w:val="none"/>
        </w:rPr>
        <w:t>，</w:t>
      </w:r>
      <w:r>
        <w:rPr>
          <w:rFonts w:hint="eastAsia" w:ascii="宋体" w:hAnsi="宋体" w:cs="宋体"/>
          <w:color w:val="auto"/>
          <w:spacing w:val="2"/>
          <w:szCs w:val="21"/>
          <w:highlight w:val="none"/>
        </w:rPr>
        <w:t>乙</w:t>
      </w:r>
      <w:r>
        <w:rPr>
          <w:rFonts w:hint="eastAsia" w:ascii="宋体" w:hAnsi="宋体" w:cs="宋体"/>
          <w:color w:val="auto"/>
          <w:szCs w:val="21"/>
          <w:highlight w:val="none"/>
        </w:rPr>
        <w:t>方将</w:t>
      </w:r>
      <w:r>
        <w:rPr>
          <w:rFonts w:hint="eastAsia" w:ascii="宋体" w:hAnsi="宋体" w:cs="宋体"/>
          <w:color w:val="auto"/>
          <w:spacing w:val="2"/>
          <w:szCs w:val="21"/>
          <w:highlight w:val="none"/>
        </w:rPr>
        <w:t>现场配</w:t>
      </w:r>
      <w:r>
        <w:rPr>
          <w:rFonts w:hint="eastAsia" w:ascii="宋体" w:hAnsi="宋体" w:cs="宋体"/>
          <w:color w:val="auto"/>
          <w:szCs w:val="21"/>
          <w:highlight w:val="none"/>
        </w:rPr>
        <w:t>合</w:t>
      </w:r>
      <w:r>
        <w:rPr>
          <w:rFonts w:hint="eastAsia" w:ascii="宋体" w:hAnsi="宋体" w:cs="宋体"/>
          <w:color w:val="auto"/>
          <w:spacing w:val="2"/>
          <w:szCs w:val="21"/>
          <w:highlight w:val="none"/>
        </w:rPr>
        <w:t>甲方</w:t>
      </w:r>
      <w:r>
        <w:rPr>
          <w:rFonts w:hint="eastAsia" w:ascii="宋体" w:hAnsi="宋体" w:cs="宋体"/>
          <w:color w:val="auto"/>
          <w:szCs w:val="21"/>
          <w:highlight w:val="none"/>
        </w:rPr>
        <w:t>及</w:t>
      </w:r>
      <w:r>
        <w:rPr>
          <w:rFonts w:hint="eastAsia" w:ascii="宋体" w:hAnsi="宋体" w:cs="宋体"/>
          <w:color w:val="auto"/>
          <w:spacing w:val="1"/>
          <w:szCs w:val="21"/>
          <w:highlight w:val="none"/>
        </w:rPr>
        <w:t>其</w:t>
      </w:r>
      <w:r>
        <w:rPr>
          <w:rFonts w:hint="eastAsia" w:ascii="宋体" w:hAnsi="宋体" w:cs="宋体"/>
          <w:color w:val="auto"/>
          <w:spacing w:val="2"/>
          <w:szCs w:val="21"/>
          <w:highlight w:val="none"/>
        </w:rPr>
        <w:t>他厂家</w:t>
      </w:r>
      <w:r>
        <w:rPr>
          <w:rFonts w:hint="eastAsia" w:ascii="宋体" w:hAnsi="宋体" w:cs="宋体"/>
          <w:color w:val="auto"/>
          <w:spacing w:val="-115"/>
          <w:szCs w:val="21"/>
          <w:highlight w:val="none"/>
        </w:rPr>
        <w:t>，</w:t>
      </w:r>
      <w:r>
        <w:rPr>
          <w:rFonts w:hint="eastAsia" w:ascii="宋体" w:hAnsi="宋体" w:cs="宋体"/>
          <w:color w:val="auto"/>
          <w:szCs w:val="21"/>
          <w:highlight w:val="none"/>
        </w:rPr>
        <w:t>提</w:t>
      </w:r>
      <w:r>
        <w:rPr>
          <w:rFonts w:hint="eastAsia" w:ascii="宋体" w:hAnsi="宋体" w:cs="宋体"/>
          <w:color w:val="auto"/>
          <w:spacing w:val="3"/>
          <w:szCs w:val="21"/>
          <w:highlight w:val="none"/>
        </w:rPr>
        <w:t>供</w:t>
      </w:r>
      <w:r>
        <w:rPr>
          <w:rFonts w:hint="eastAsia" w:ascii="宋体" w:hAnsi="宋体" w:cs="宋体"/>
          <w:color w:val="auto"/>
          <w:spacing w:val="2"/>
          <w:szCs w:val="21"/>
          <w:highlight w:val="none"/>
        </w:rPr>
        <w:t>必</w:t>
      </w:r>
      <w:r>
        <w:rPr>
          <w:rFonts w:hint="eastAsia" w:ascii="宋体" w:hAnsi="宋体" w:cs="宋体"/>
          <w:color w:val="auto"/>
          <w:szCs w:val="21"/>
          <w:highlight w:val="none"/>
        </w:rPr>
        <w:t>要的</w:t>
      </w:r>
      <w:r>
        <w:rPr>
          <w:rFonts w:hint="eastAsia" w:ascii="宋体" w:hAnsi="宋体" w:cs="宋体"/>
          <w:color w:val="auto"/>
          <w:spacing w:val="2"/>
          <w:szCs w:val="21"/>
          <w:highlight w:val="none"/>
        </w:rPr>
        <w:t>辅助工</w:t>
      </w:r>
      <w:r>
        <w:rPr>
          <w:rFonts w:hint="eastAsia" w:ascii="宋体" w:hAnsi="宋体" w:cs="宋体"/>
          <w:color w:val="auto"/>
          <w:szCs w:val="21"/>
          <w:highlight w:val="none"/>
        </w:rPr>
        <w:t>作。</w:t>
      </w:r>
    </w:p>
    <w:p>
      <w:pPr>
        <w:rPr>
          <w:rFonts w:hint="eastAsia" w:ascii="宋体" w:hAnsi="宋体" w:cs="宋体"/>
          <w:color w:val="auto"/>
          <w:szCs w:val="21"/>
          <w:highlight w:val="none"/>
        </w:rPr>
      </w:pPr>
      <w:r>
        <w:rPr>
          <w:rFonts w:hint="default" w:ascii="宋体" w:hAnsi="宋体" w:cs="宋体"/>
          <w:color w:val="auto"/>
          <w:spacing w:val="2"/>
          <w:w w:val="88"/>
          <w:szCs w:val="21"/>
          <w:highlight w:val="none"/>
        </w:rPr>
        <w:t>11</w:t>
      </w:r>
      <w:r>
        <w:rPr>
          <w:rFonts w:hint="eastAsia" w:ascii="宋体" w:hAnsi="宋体" w:cs="宋体"/>
          <w:color w:val="auto"/>
          <w:w w:val="202"/>
          <w:szCs w:val="21"/>
          <w:highlight w:val="none"/>
        </w:rPr>
        <w:t>.</w:t>
      </w:r>
      <w:r>
        <w:rPr>
          <w:rFonts w:hint="eastAsia" w:ascii="宋体" w:hAnsi="宋体" w:cs="宋体"/>
          <w:color w:val="auto"/>
          <w:spacing w:val="2"/>
          <w:w w:val="99"/>
          <w:szCs w:val="21"/>
          <w:highlight w:val="none"/>
        </w:rPr>
        <w:t>知识共</w:t>
      </w:r>
      <w:r>
        <w:rPr>
          <w:rFonts w:hint="eastAsia" w:ascii="宋体" w:hAnsi="宋体" w:cs="宋体"/>
          <w:color w:val="auto"/>
          <w:w w:val="99"/>
          <w:szCs w:val="21"/>
          <w:highlight w:val="none"/>
        </w:rPr>
        <w:t>享</w:t>
      </w:r>
    </w:p>
    <w:p>
      <w:pPr>
        <w:ind w:firstLine="420" w:firstLineChars="0"/>
        <w:rPr>
          <w:rFonts w:hint="eastAsia" w:ascii="宋体" w:hAnsi="宋体" w:cs="宋体"/>
          <w:color w:val="auto"/>
          <w:szCs w:val="21"/>
          <w:highlight w:val="none"/>
        </w:rPr>
      </w:pPr>
      <w:r>
        <w:rPr>
          <w:rFonts w:hint="eastAsia" w:ascii="宋体" w:hAnsi="宋体" w:cs="宋体"/>
          <w:color w:val="auto"/>
          <w:spacing w:val="7"/>
          <w:szCs w:val="21"/>
          <w:highlight w:val="none"/>
        </w:rPr>
        <w:t>乙方</w:t>
      </w:r>
      <w:r>
        <w:rPr>
          <w:rFonts w:hint="eastAsia" w:ascii="宋体" w:hAnsi="宋体" w:cs="宋体"/>
          <w:color w:val="auto"/>
          <w:spacing w:val="5"/>
          <w:szCs w:val="21"/>
          <w:highlight w:val="none"/>
        </w:rPr>
        <w:t>应</w:t>
      </w:r>
      <w:r>
        <w:rPr>
          <w:rFonts w:hint="eastAsia" w:ascii="宋体" w:hAnsi="宋体" w:cs="宋体"/>
          <w:color w:val="auto"/>
          <w:spacing w:val="7"/>
          <w:szCs w:val="21"/>
          <w:highlight w:val="none"/>
        </w:rPr>
        <w:t>与</w:t>
      </w:r>
      <w:r>
        <w:rPr>
          <w:rFonts w:hint="eastAsia" w:ascii="宋体" w:hAnsi="宋体" w:cs="宋体"/>
          <w:color w:val="auto"/>
          <w:spacing w:val="5"/>
          <w:szCs w:val="21"/>
          <w:highlight w:val="none"/>
        </w:rPr>
        <w:t>甲</w:t>
      </w:r>
      <w:r>
        <w:rPr>
          <w:rFonts w:hint="eastAsia" w:ascii="宋体" w:hAnsi="宋体" w:cs="宋体"/>
          <w:color w:val="auto"/>
          <w:spacing w:val="7"/>
          <w:szCs w:val="21"/>
          <w:highlight w:val="none"/>
        </w:rPr>
        <w:t>方</w:t>
      </w:r>
      <w:r>
        <w:rPr>
          <w:rFonts w:hint="eastAsia" w:ascii="宋体" w:hAnsi="宋体" w:cs="宋体"/>
          <w:color w:val="auto"/>
          <w:spacing w:val="5"/>
          <w:szCs w:val="21"/>
          <w:highlight w:val="none"/>
        </w:rPr>
        <w:t>共享</w:t>
      </w:r>
      <w:r>
        <w:rPr>
          <w:rFonts w:hint="eastAsia" w:ascii="宋体" w:hAnsi="宋体" w:cs="宋体"/>
          <w:color w:val="auto"/>
          <w:spacing w:val="7"/>
          <w:szCs w:val="21"/>
          <w:highlight w:val="none"/>
        </w:rPr>
        <w:t>乙方</w:t>
      </w:r>
      <w:r>
        <w:rPr>
          <w:rFonts w:hint="eastAsia" w:ascii="宋体" w:hAnsi="宋体" w:cs="宋体"/>
          <w:color w:val="auto"/>
          <w:spacing w:val="5"/>
          <w:szCs w:val="21"/>
          <w:highlight w:val="none"/>
        </w:rPr>
        <w:t>知</w:t>
      </w:r>
      <w:r>
        <w:rPr>
          <w:rFonts w:hint="eastAsia" w:ascii="宋体" w:hAnsi="宋体" w:cs="宋体"/>
          <w:color w:val="auto"/>
          <w:spacing w:val="7"/>
          <w:szCs w:val="21"/>
          <w:highlight w:val="none"/>
        </w:rPr>
        <w:t>识</w:t>
      </w:r>
      <w:r>
        <w:rPr>
          <w:rFonts w:hint="eastAsia" w:ascii="宋体" w:hAnsi="宋体" w:cs="宋体"/>
          <w:color w:val="auto"/>
          <w:spacing w:val="5"/>
          <w:szCs w:val="21"/>
          <w:highlight w:val="none"/>
        </w:rPr>
        <w:t>库</w:t>
      </w:r>
      <w:r>
        <w:rPr>
          <w:rFonts w:hint="eastAsia" w:ascii="宋体" w:hAnsi="宋体" w:cs="宋体"/>
          <w:color w:val="auto"/>
          <w:spacing w:val="7"/>
          <w:szCs w:val="21"/>
          <w:highlight w:val="none"/>
        </w:rPr>
        <w:t>。</w:t>
      </w:r>
      <w:r>
        <w:rPr>
          <w:rFonts w:hint="eastAsia" w:ascii="宋体" w:hAnsi="宋体" w:cs="宋体"/>
          <w:color w:val="auto"/>
          <w:spacing w:val="5"/>
          <w:szCs w:val="21"/>
          <w:highlight w:val="none"/>
        </w:rPr>
        <w:t>共享</w:t>
      </w:r>
      <w:r>
        <w:rPr>
          <w:rFonts w:hint="eastAsia" w:ascii="宋体" w:hAnsi="宋体" w:cs="宋体"/>
          <w:color w:val="auto"/>
          <w:spacing w:val="7"/>
          <w:szCs w:val="21"/>
          <w:highlight w:val="none"/>
        </w:rPr>
        <w:t>内容</w:t>
      </w:r>
      <w:r>
        <w:rPr>
          <w:rFonts w:hint="eastAsia" w:ascii="宋体" w:hAnsi="宋体" w:cs="宋体"/>
          <w:color w:val="auto"/>
          <w:spacing w:val="5"/>
          <w:szCs w:val="21"/>
          <w:highlight w:val="none"/>
        </w:rPr>
        <w:t>包</w:t>
      </w:r>
      <w:r>
        <w:rPr>
          <w:rFonts w:hint="eastAsia" w:ascii="宋体" w:hAnsi="宋体" w:cs="宋体"/>
          <w:color w:val="auto"/>
          <w:spacing w:val="7"/>
          <w:szCs w:val="21"/>
          <w:highlight w:val="none"/>
        </w:rPr>
        <w:t>括</w:t>
      </w:r>
      <w:r>
        <w:rPr>
          <w:rFonts w:hint="eastAsia" w:ascii="宋体" w:hAnsi="宋体" w:cs="宋体"/>
          <w:color w:val="auto"/>
          <w:spacing w:val="5"/>
          <w:szCs w:val="21"/>
          <w:highlight w:val="none"/>
        </w:rPr>
        <w:t>但</w:t>
      </w:r>
      <w:r>
        <w:rPr>
          <w:rFonts w:hint="eastAsia" w:ascii="宋体" w:hAnsi="宋体" w:cs="宋体"/>
          <w:color w:val="auto"/>
          <w:spacing w:val="7"/>
          <w:szCs w:val="21"/>
          <w:highlight w:val="none"/>
        </w:rPr>
        <w:t>不</w:t>
      </w:r>
      <w:r>
        <w:rPr>
          <w:rFonts w:hint="eastAsia" w:ascii="宋体" w:hAnsi="宋体" w:cs="宋体"/>
          <w:color w:val="auto"/>
          <w:spacing w:val="5"/>
          <w:szCs w:val="21"/>
          <w:highlight w:val="none"/>
        </w:rPr>
        <w:t>限于</w:t>
      </w:r>
      <w:r>
        <w:rPr>
          <w:rFonts w:hint="eastAsia" w:ascii="宋体" w:hAnsi="宋体" w:cs="宋体"/>
          <w:color w:val="auto"/>
          <w:spacing w:val="7"/>
          <w:szCs w:val="21"/>
          <w:highlight w:val="none"/>
        </w:rPr>
        <w:t>以下</w:t>
      </w:r>
      <w:r>
        <w:rPr>
          <w:rFonts w:hint="eastAsia" w:ascii="宋体" w:hAnsi="宋体" w:cs="宋体"/>
          <w:color w:val="auto"/>
          <w:szCs w:val="21"/>
          <w:highlight w:val="none"/>
        </w:rPr>
        <w:t>内</w:t>
      </w:r>
      <w:r>
        <w:rPr>
          <w:rFonts w:hint="eastAsia" w:ascii="宋体" w:hAnsi="宋体" w:cs="宋体"/>
          <w:color w:val="auto"/>
          <w:spacing w:val="2"/>
          <w:szCs w:val="21"/>
          <w:highlight w:val="none"/>
        </w:rPr>
        <w:t>容</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pacing w:val="2"/>
          <w:szCs w:val="21"/>
          <w:highlight w:val="none"/>
        </w:rPr>
        <w:t>（</w:t>
      </w:r>
      <w:r>
        <w:rPr>
          <w:rFonts w:hint="eastAsia" w:ascii="宋体" w:hAnsi="宋体" w:cs="宋体"/>
          <w:color w:val="auto"/>
          <w:szCs w:val="21"/>
          <w:highlight w:val="none"/>
        </w:rPr>
        <w:t>1</w:t>
      </w:r>
      <w:r>
        <w:rPr>
          <w:rFonts w:hint="eastAsia" w:ascii="宋体" w:hAnsi="宋体" w:cs="宋体"/>
          <w:color w:val="auto"/>
          <w:spacing w:val="2"/>
          <w:szCs w:val="21"/>
          <w:highlight w:val="none"/>
        </w:rPr>
        <w:t>）乙方</w:t>
      </w:r>
      <w:r>
        <w:rPr>
          <w:rFonts w:hint="eastAsia" w:ascii="宋体" w:hAnsi="宋体" w:cs="宋体"/>
          <w:color w:val="auto"/>
          <w:szCs w:val="21"/>
          <w:highlight w:val="none"/>
        </w:rPr>
        <w:t>服</w:t>
      </w:r>
      <w:r>
        <w:rPr>
          <w:rFonts w:hint="eastAsia" w:ascii="宋体" w:hAnsi="宋体" w:cs="宋体"/>
          <w:color w:val="auto"/>
          <w:spacing w:val="2"/>
          <w:szCs w:val="21"/>
          <w:highlight w:val="none"/>
        </w:rPr>
        <w:t>务过</w:t>
      </w:r>
      <w:r>
        <w:rPr>
          <w:rFonts w:hint="eastAsia" w:ascii="宋体" w:hAnsi="宋体" w:cs="宋体"/>
          <w:color w:val="auto"/>
          <w:szCs w:val="21"/>
          <w:highlight w:val="none"/>
        </w:rPr>
        <w:t>程</w:t>
      </w:r>
      <w:r>
        <w:rPr>
          <w:rFonts w:hint="eastAsia" w:ascii="宋体" w:hAnsi="宋体" w:cs="宋体"/>
          <w:color w:val="auto"/>
          <w:spacing w:val="2"/>
          <w:szCs w:val="21"/>
          <w:highlight w:val="none"/>
        </w:rPr>
        <w:t>中的</w:t>
      </w:r>
      <w:r>
        <w:rPr>
          <w:rFonts w:hint="eastAsia" w:ascii="宋体" w:hAnsi="宋体" w:cs="宋体"/>
          <w:color w:val="auto"/>
          <w:spacing w:val="3"/>
          <w:szCs w:val="21"/>
          <w:highlight w:val="none"/>
        </w:rPr>
        <w:t>经</w:t>
      </w:r>
      <w:r>
        <w:rPr>
          <w:rFonts w:hint="eastAsia" w:ascii="宋体" w:hAnsi="宋体" w:cs="宋体"/>
          <w:color w:val="auto"/>
          <w:szCs w:val="21"/>
          <w:highlight w:val="none"/>
        </w:rPr>
        <w:t>验</w:t>
      </w:r>
      <w:r>
        <w:rPr>
          <w:rFonts w:hint="eastAsia" w:ascii="宋体" w:hAnsi="宋体" w:cs="宋体"/>
          <w:color w:val="auto"/>
          <w:spacing w:val="2"/>
          <w:szCs w:val="21"/>
          <w:highlight w:val="none"/>
        </w:rPr>
        <w:t>共享</w:t>
      </w:r>
      <w:r>
        <w:rPr>
          <w:rFonts w:hint="eastAsia" w:ascii="宋体" w:hAnsi="宋体" w:cs="宋体"/>
          <w:color w:val="auto"/>
          <w:szCs w:val="21"/>
          <w:highlight w:val="none"/>
        </w:rPr>
        <w:t>。</w:t>
      </w:r>
    </w:p>
    <w:p>
      <w:pPr>
        <w:ind w:firstLine="420" w:firstLineChars="0"/>
        <w:rPr>
          <w:rFonts w:hint="eastAsia" w:ascii="宋体" w:hAnsi="宋体" w:cs="宋体"/>
          <w:color w:val="auto"/>
          <w:szCs w:val="21"/>
          <w:highlight w:val="none"/>
        </w:rPr>
      </w:pPr>
      <w:r>
        <w:rPr>
          <w:rFonts w:hint="eastAsia" w:ascii="宋体" w:hAnsi="宋体" w:cs="宋体"/>
          <w:color w:val="auto"/>
          <w:spacing w:val="2"/>
          <w:position w:val="-1"/>
          <w:szCs w:val="21"/>
          <w:highlight w:val="none"/>
        </w:rPr>
        <w:t>共享方</w:t>
      </w:r>
      <w:r>
        <w:rPr>
          <w:rFonts w:hint="eastAsia" w:ascii="宋体" w:hAnsi="宋体" w:cs="宋体"/>
          <w:color w:val="auto"/>
          <w:position w:val="-1"/>
          <w:szCs w:val="21"/>
          <w:highlight w:val="none"/>
        </w:rPr>
        <w:t>式：</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乙方提</w:t>
      </w:r>
      <w:r>
        <w:rPr>
          <w:rFonts w:hint="eastAsia" w:ascii="宋体" w:hAnsi="宋体" w:cs="宋体"/>
          <w:color w:val="auto"/>
          <w:szCs w:val="21"/>
          <w:highlight w:val="none"/>
        </w:rPr>
        <w:t>供</w:t>
      </w:r>
      <w:r>
        <w:rPr>
          <w:rFonts w:hint="eastAsia" w:ascii="宋体" w:hAnsi="宋体" w:cs="宋体"/>
          <w:color w:val="auto"/>
          <w:spacing w:val="3"/>
          <w:szCs w:val="21"/>
          <w:highlight w:val="none"/>
        </w:rPr>
        <w:t>用</w:t>
      </w:r>
      <w:r>
        <w:rPr>
          <w:rFonts w:hint="eastAsia" w:ascii="宋体" w:hAnsi="宋体" w:cs="宋体"/>
          <w:color w:val="auto"/>
          <w:spacing w:val="2"/>
          <w:szCs w:val="21"/>
          <w:highlight w:val="none"/>
        </w:rPr>
        <w:t>户</w:t>
      </w:r>
      <w:r>
        <w:rPr>
          <w:rFonts w:hint="eastAsia" w:ascii="宋体" w:hAnsi="宋体" w:cs="宋体"/>
          <w:color w:val="auto"/>
          <w:szCs w:val="21"/>
          <w:highlight w:val="none"/>
        </w:rPr>
        <w:t>交流</w:t>
      </w:r>
      <w:r>
        <w:rPr>
          <w:rFonts w:hint="eastAsia" w:ascii="宋体" w:hAnsi="宋体" w:cs="宋体"/>
          <w:color w:val="auto"/>
          <w:spacing w:val="2"/>
          <w:szCs w:val="21"/>
          <w:highlight w:val="none"/>
        </w:rPr>
        <w:t>平</w:t>
      </w:r>
      <w:r>
        <w:rPr>
          <w:rFonts w:hint="eastAsia" w:ascii="宋体" w:hAnsi="宋体" w:cs="宋体"/>
          <w:color w:val="auto"/>
          <w:spacing w:val="3"/>
          <w:szCs w:val="21"/>
          <w:highlight w:val="none"/>
        </w:rPr>
        <w:t>台</w:t>
      </w:r>
      <w:r>
        <w:rPr>
          <w:rFonts w:hint="eastAsia" w:ascii="宋体" w:hAnsi="宋体" w:cs="宋体"/>
          <w:color w:val="auto"/>
          <w:szCs w:val="21"/>
          <w:highlight w:val="none"/>
        </w:rPr>
        <w:t>；</w:t>
      </w:r>
      <w:r>
        <w:rPr>
          <w:rFonts w:hint="eastAsia" w:ascii="宋体" w:hAnsi="宋体" w:cs="宋体"/>
          <w:color w:val="auto"/>
          <w:spacing w:val="2"/>
          <w:szCs w:val="21"/>
          <w:highlight w:val="none"/>
        </w:rPr>
        <w:t>乙方向</w:t>
      </w:r>
      <w:r>
        <w:rPr>
          <w:rFonts w:hint="eastAsia" w:ascii="宋体" w:hAnsi="宋体" w:cs="宋体"/>
          <w:color w:val="auto"/>
          <w:szCs w:val="21"/>
          <w:highlight w:val="none"/>
        </w:rPr>
        <w:t>甲</w:t>
      </w:r>
      <w:r>
        <w:rPr>
          <w:rFonts w:hint="eastAsia" w:ascii="宋体" w:hAnsi="宋体" w:cs="宋体"/>
          <w:color w:val="auto"/>
          <w:spacing w:val="2"/>
          <w:szCs w:val="21"/>
          <w:highlight w:val="none"/>
        </w:rPr>
        <w:t>方提</w:t>
      </w:r>
      <w:r>
        <w:rPr>
          <w:rFonts w:hint="eastAsia" w:ascii="宋体" w:hAnsi="宋体" w:cs="宋体"/>
          <w:color w:val="auto"/>
          <w:szCs w:val="21"/>
          <w:highlight w:val="none"/>
        </w:rPr>
        <w:t>供原</w:t>
      </w:r>
      <w:r>
        <w:rPr>
          <w:rFonts w:hint="eastAsia" w:ascii="宋体" w:hAnsi="宋体" w:cs="宋体"/>
          <w:color w:val="auto"/>
          <w:spacing w:val="2"/>
          <w:szCs w:val="21"/>
          <w:highlight w:val="none"/>
        </w:rPr>
        <w:t>厂活</w:t>
      </w:r>
      <w:r>
        <w:rPr>
          <w:rFonts w:hint="eastAsia" w:ascii="宋体" w:hAnsi="宋体" w:cs="宋体"/>
          <w:color w:val="auto"/>
          <w:spacing w:val="3"/>
          <w:szCs w:val="21"/>
          <w:highlight w:val="none"/>
        </w:rPr>
        <w:t>动</w:t>
      </w:r>
      <w:r>
        <w:rPr>
          <w:rFonts w:hint="eastAsia" w:ascii="宋体" w:hAnsi="宋体" w:cs="宋体"/>
          <w:color w:val="auto"/>
          <w:szCs w:val="21"/>
          <w:highlight w:val="none"/>
        </w:rPr>
        <w:t>的</w:t>
      </w:r>
      <w:r>
        <w:rPr>
          <w:rFonts w:hint="eastAsia" w:ascii="宋体" w:hAnsi="宋体" w:cs="宋体"/>
          <w:color w:val="auto"/>
          <w:spacing w:val="2"/>
          <w:szCs w:val="21"/>
          <w:highlight w:val="none"/>
        </w:rPr>
        <w:t>消息</w:t>
      </w:r>
      <w:r>
        <w:rPr>
          <w:rFonts w:hint="eastAsia" w:ascii="宋体" w:hAnsi="宋体" w:cs="宋体"/>
          <w:color w:val="auto"/>
          <w:szCs w:val="21"/>
          <w:highlight w:val="none"/>
        </w:rPr>
        <w:t>通告</w:t>
      </w:r>
      <w:r>
        <w:rPr>
          <w:rFonts w:hint="eastAsia" w:ascii="宋体" w:hAnsi="宋体" w:cs="宋体"/>
          <w:color w:val="auto"/>
          <w:spacing w:val="2"/>
          <w:szCs w:val="21"/>
          <w:highlight w:val="none"/>
        </w:rPr>
        <w:t>和提供</w:t>
      </w:r>
      <w:r>
        <w:rPr>
          <w:rFonts w:hint="eastAsia" w:ascii="宋体" w:hAnsi="宋体" w:cs="宋体"/>
          <w:color w:val="auto"/>
          <w:szCs w:val="21"/>
          <w:highlight w:val="none"/>
        </w:rPr>
        <w:t>入</w:t>
      </w:r>
      <w:r>
        <w:rPr>
          <w:rFonts w:hint="eastAsia" w:ascii="宋体" w:hAnsi="宋体" w:cs="宋体"/>
          <w:color w:val="auto"/>
          <w:spacing w:val="2"/>
          <w:szCs w:val="21"/>
          <w:highlight w:val="none"/>
        </w:rPr>
        <w:t>场条</w:t>
      </w:r>
      <w:r>
        <w:rPr>
          <w:rFonts w:hint="eastAsia" w:ascii="宋体" w:hAnsi="宋体" w:cs="宋体"/>
          <w:color w:val="auto"/>
          <w:szCs w:val="21"/>
          <w:highlight w:val="none"/>
        </w:rPr>
        <w:t xml:space="preserve">件； </w:t>
      </w:r>
    </w:p>
    <w:p>
      <w:pPr>
        <w:rPr>
          <w:rFonts w:hint="eastAsia" w:ascii="宋体" w:hAnsi="宋体" w:cs="宋体"/>
          <w:color w:val="auto"/>
          <w:szCs w:val="21"/>
          <w:highlight w:val="none"/>
        </w:rPr>
      </w:pPr>
      <w:r>
        <w:rPr>
          <w:rFonts w:hint="eastAsia" w:ascii="宋体" w:hAnsi="宋体" w:cs="宋体"/>
          <w:color w:val="auto"/>
          <w:spacing w:val="2"/>
          <w:szCs w:val="21"/>
          <w:highlight w:val="none"/>
        </w:rPr>
        <w:t>（</w:t>
      </w:r>
      <w:r>
        <w:rPr>
          <w:rFonts w:hint="eastAsia" w:ascii="宋体" w:hAnsi="宋体" w:cs="宋体"/>
          <w:color w:val="auto"/>
          <w:szCs w:val="21"/>
          <w:highlight w:val="none"/>
        </w:rPr>
        <w:t>2</w:t>
      </w:r>
      <w:r>
        <w:rPr>
          <w:rFonts w:hint="eastAsia" w:ascii="宋体" w:hAnsi="宋体" w:cs="宋体"/>
          <w:color w:val="auto"/>
          <w:spacing w:val="2"/>
          <w:szCs w:val="21"/>
          <w:highlight w:val="none"/>
        </w:rPr>
        <w:t>）召开</w:t>
      </w:r>
      <w:r>
        <w:rPr>
          <w:rFonts w:hint="eastAsia" w:ascii="宋体" w:hAnsi="宋体" w:cs="宋体"/>
          <w:color w:val="auto"/>
          <w:szCs w:val="21"/>
          <w:highlight w:val="none"/>
        </w:rPr>
        <w:t>技</w:t>
      </w:r>
      <w:r>
        <w:rPr>
          <w:rFonts w:hint="eastAsia" w:ascii="宋体" w:hAnsi="宋体" w:cs="宋体"/>
          <w:color w:val="auto"/>
          <w:spacing w:val="2"/>
          <w:szCs w:val="21"/>
          <w:highlight w:val="none"/>
        </w:rPr>
        <w:t>术交</w:t>
      </w:r>
      <w:r>
        <w:rPr>
          <w:rFonts w:hint="eastAsia" w:ascii="宋体" w:hAnsi="宋体" w:cs="宋体"/>
          <w:color w:val="auto"/>
          <w:szCs w:val="21"/>
          <w:highlight w:val="none"/>
        </w:rPr>
        <w:t>流会</w:t>
      </w:r>
    </w:p>
    <w:p>
      <w:pPr>
        <w:ind w:firstLine="420" w:firstLineChars="0"/>
        <w:rPr>
          <w:rFonts w:hint="eastAsia" w:ascii="宋体" w:hAnsi="宋体" w:cs="宋体"/>
          <w:color w:val="auto"/>
          <w:szCs w:val="21"/>
          <w:highlight w:val="none"/>
        </w:rPr>
      </w:pPr>
      <w:r>
        <w:rPr>
          <w:rFonts w:hint="eastAsia" w:ascii="宋体" w:hAnsi="宋体" w:cs="宋体"/>
          <w:color w:val="auto"/>
          <w:spacing w:val="7"/>
          <w:szCs w:val="21"/>
          <w:highlight w:val="none"/>
        </w:rPr>
        <w:t>乙方</w:t>
      </w:r>
      <w:r>
        <w:rPr>
          <w:rFonts w:hint="eastAsia" w:ascii="宋体" w:hAnsi="宋体" w:cs="宋体"/>
          <w:color w:val="auto"/>
          <w:spacing w:val="5"/>
          <w:szCs w:val="21"/>
          <w:highlight w:val="none"/>
        </w:rPr>
        <w:t>每</w:t>
      </w:r>
      <w:r>
        <w:rPr>
          <w:rFonts w:hint="eastAsia" w:ascii="宋体" w:hAnsi="宋体" w:cs="宋体"/>
          <w:color w:val="auto"/>
          <w:spacing w:val="7"/>
          <w:szCs w:val="21"/>
          <w:highlight w:val="none"/>
        </w:rPr>
        <w:t>年</w:t>
      </w:r>
      <w:r>
        <w:rPr>
          <w:rFonts w:hint="eastAsia" w:ascii="宋体" w:hAnsi="宋体" w:cs="宋体"/>
          <w:color w:val="auto"/>
          <w:spacing w:val="5"/>
          <w:szCs w:val="21"/>
          <w:highlight w:val="none"/>
        </w:rPr>
        <w:t>至</w:t>
      </w:r>
      <w:r>
        <w:rPr>
          <w:rFonts w:hint="eastAsia" w:ascii="宋体" w:hAnsi="宋体" w:cs="宋体"/>
          <w:color w:val="auto"/>
          <w:spacing w:val="7"/>
          <w:szCs w:val="21"/>
          <w:highlight w:val="none"/>
        </w:rPr>
        <w:t>少</w:t>
      </w:r>
      <w:r>
        <w:rPr>
          <w:rFonts w:hint="eastAsia" w:ascii="宋体" w:hAnsi="宋体" w:cs="宋体"/>
          <w:color w:val="auto"/>
          <w:spacing w:val="5"/>
          <w:szCs w:val="21"/>
          <w:highlight w:val="none"/>
        </w:rPr>
        <w:t>与甲</w:t>
      </w:r>
      <w:r>
        <w:rPr>
          <w:rFonts w:hint="eastAsia" w:ascii="宋体" w:hAnsi="宋体" w:cs="宋体"/>
          <w:color w:val="auto"/>
          <w:spacing w:val="7"/>
          <w:szCs w:val="21"/>
          <w:highlight w:val="none"/>
        </w:rPr>
        <w:t>方召</w:t>
      </w:r>
      <w:r>
        <w:rPr>
          <w:rFonts w:hint="eastAsia" w:ascii="宋体" w:hAnsi="宋体" w:cs="宋体"/>
          <w:color w:val="auto"/>
          <w:spacing w:val="5"/>
          <w:szCs w:val="21"/>
          <w:highlight w:val="none"/>
        </w:rPr>
        <w:t>开</w:t>
      </w:r>
      <w:r>
        <w:rPr>
          <w:rFonts w:hint="eastAsia" w:ascii="宋体" w:hAnsi="宋体" w:cs="宋体"/>
          <w:color w:val="auto"/>
          <w:spacing w:val="7"/>
          <w:szCs w:val="21"/>
          <w:highlight w:val="none"/>
        </w:rPr>
        <w:t>一</w:t>
      </w:r>
      <w:r>
        <w:rPr>
          <w:rFonts w:hint="eastAsia" w:ascii="宋体" w:hAnsi="宋体" w:cs="宋体"/>
          <w:color w:val="auto"/>
          <w:spacing w:val="5"/>
          <w:szCs w:val="21"/>
          <w:highlight w:val="none"/>
        </w:rPr>
        <w:t>次</w:t>
      </w:r>
      <w:r>
        <w:rPr>
          <w:rFonts w:hint="eastAsia" w:ascii="宋体" w:hAnsi="宋体" w:cs="宋体"/>
          <w:color w:val="auto"/>
          <w:spacing w:val="7"/>
          <w:szCs w:val="21"/>
          <w:highlight w:val="none"/>
        </w:rPr>
        <w:t>技</w:t>
      </w:r>
      <w:r>
        <w:rPr>
          <w:rFonts w:hint="eastAsia" w:ascii="宋体" w:hAnsi="宋体" w:cs="宋体"/>
          <w:color w:val="auto"/>
          <w:spacing w:val="5"/>
          <w:szCs w:val="21"/>
          <w:highlight w:val="none"/>
        </w:rPr>
        <w:t>术交</w:t>
      </w:r>
      <w:r>
        <w:rPr>
          <w:rFonts w:hint="eastAsia" w:ascii="宋体" w:hAnsi="宋体" w:cs="宋体"/>
          <w:color w:val="auto"/>
          <w:spacing w:val="7"/>
          <w:szCs w:val="21"/>
          <w:highlight w:val="none"/>
        </w:rPr>
        <w:t>流会</w:t>
      </w:r>
      <w:r>
        <w:rPr>
          <w:rFonts w:hint="eastAsia" w:ascii="宋体" w:hAnsi="宋体" w:cs="宋体"/>
          <w:color w:val="auto"/>
          <w:spacing w:val="5"/>
          <w:szCs w:val="21"/>
          <w:highlight w:val="none"/>
        </w:rPr>
        <w:t>，</w:t>
      </w:r>
      <w:r>
        <w:rPr>
          <w:rFonts w:hint="eastAsia" w:ascii="宋体" w:hAnsi="宋体" w:cs="宋体"/>
          <w:color w:val="auto"/>
          <w:spacing w:val="7"/>
          <w:szCs w:val="21"/>
          <w:highlight w:val="none"/>
        </w:rPr>
        <w:t>会</w:t>
      </w:r>
      <w:r>
        <w:rPr>
          <w:rFonts w:hint="eastAsia" w:ascii="宋体" w:hAnsi="宋体" w:cs="宋体"/>
          <w:color w:val="auto"/>
          <w:spacing w:val="5"/>
          <w:szCs w:val="21"/>
          <w:highlight w:val="none"/>
        </w:rPr>
        <w:t>议</w:t>
      </w:r>
      <w:r>
        <w:rPr>
          <w:rFonts w:hint="eastAsia" w:ascii="宋体" w:hAnsi="宋体" w:cs="宋体"/>
          <w:color w:val="auto"/>
          <w:spacing w:val="7"/>
          <w:szCs w:val="21"/>
          <w:highlight w:val="none"/>
        </w:rPr>
        <w:t>内</w:t>
      </w:r>
      <w:r>
        <w:rPr>
          <w:rFonts w:hint="eastAsia" w:ascii="宋体" w:hAnsi="宋体" w:cs="宋体"/>
          <w:color w:val="auto"/>
          <w:spacing w:val="5"/>
          <w:szCs w:val="21"/>
          <w:highlight w:val="none"/>
        </w:rPr>
        <w:t>容包</w:t>
      </w:r>
      <w:r>
        <w:rPr>
          <w:rFonts w:hint="eastAsia" w:ascii="宋体" w:hAnsi="宋体" w:cs="宋体"/>
          <w:color w:val="auto"/>
          <w:spacing w:val="7"/>
          <w:szCs w:val="21"/>
          <w:highlight w:val="none"/>
        </w:rPr>
        <w:t>括但</w:t>
      </w:r>
      <w:r>
        <w:rPr>
          <w:rFonts w:hint="eastAsia" w:ascii="宋体" w:hAnsi="宋体" w:cs="宋体"/>
          <w:color w:val="auto"/>
          <w:szCs w:val="21"/>
          <w:highlight w:val="none"/>
        </w:rPr>
        <w:t>不</w:t>
      </w:r>
      <w:r>
        <w:rPr>
          <w:rFonts w:hint="eastAsia" w:ascii="宋体" w:hAnsi="宋体" w:cs="宋体"/>
          <w:color w:val="auto"/>
          <w:spacing w:val="2"/>
          <w:szCs w:val="21"/>
          <w:highlight w:val="none"/>
        </w:rPr>
        <w:t>限于以</w:t>
      </w:r>
      <w:r>
        <w:rPr>
          <w:rFonts w:hint="eastAsia" w:ascii="宋体" w:hAnsi="宋体" w:cs="宋体"/>
          <w:color w:val="auto"/>
          <w:szCs w:val="21"/>
          <w:highlight w:val="none"/>
        </w:rPr>
        <w:t>下</w:t>
      </w:r>
      <w:r>
        <w:rPr>
          <w:rFonts w:hint="eastAsia" w:ascii="宋体" w:hAnsi="宋体" w:cs="宋体"/>
          <w:color w:val="auto"/>
          <w:spacing w:val="2"/>
          <w:szCs w:val="21"/>
          <w:highlight w:val="none"/>
        </w:rPr>
        <w:t>内容</w:t>
      </w:r>
      <w:r>
        <w:rPr>
          <w:rFonts w:hint="eastAsia" w:ascii="宋体" w:hAnsi="宋体" w:cs="宋体"/>
          <w:color w:val="auto"/>
          <w:szCs w:val="21"/>
          <w:highlight w:val="none"/>
        </w:rPr>
        <w:t>：</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乙方须</w:t>
      </w:r>
      <w:r>
        <w:rPr>
          <w:rFonts w:hint="eastAsia" w:ascii="宋体" w:hAnsi="宋体" w:cs="宋体"/>
          <w:color w:val="auto"/>
          <w:szCs w:val="21"/>
          <w:highlight w:val="none"/>
        </w:rPr>
        <w:t>向</w:t>
      </w:r>
      <w:r>
        <w:rPr>
          <w:rFonts w:hint="eastAsia" w:ascii="宋体" w:hAnsi="宋体" w:cs="宋体"/>
          <w:color w:val="auto"/>
          <w:spacing w:val="2"/>
          <w:szCs w:val="21"/>
          <w:highlight w:val="none"/>
        </w:rPr>
        <w:t>甲方</w:t>
      </w:r>
      <w:r>
        <w:rPr>
          <w:rFonts w:hint="eastAsia" w:ascii="宋体" w:hAnsi="宋体" w:cs="宋体"/>
          <w:color w:val="auto"/>
          <w:szCs w:val="21"/>
          <w:highlight w:val="none"/>
        </w:rPr>
        <w:t>介绍</w:t>
      </w:r>
      <w:r>
        <w:rPr>
          <w:rFonts w:hint="eastAsia" w:ascii="宋体" w:hAnsi="宋体" w:cs="宋体"/>
          <w:color w:val="auto"/>
          <w:spacing w:val="2"/>
          <w:szCs w:val="21"/>
          <w:highlight w:val="none"/>
        </w:rPr>
        <w:t>甲方设</w:t>
      </w:r>
      <w:r>
        <w:rPr>
          <w:rFonts w:hint="eastAsia" w:ascii="宋体" w:hAnsi="宋体" w:cs="宋体"/>
          <w:color w:val="auto"/>
          <w:szCs w:val="21"/>
          <w:highlight w:val="none"/>
        </w:rPr>
        <w:t>备</w:t>
      </w:r>
      <w:r>
        <w:rPr>
          <w:rFonts w:hint="eastAsia" w:ascii="宋体" w:hAnsi="宋体" w:cs="宋体"/>
          <w:color w:val="auto"/>
          <w:spacing w:val="2"/>
          <w:szCs w:val="21"/>
          <w:highlight w:val="none"/>
        </w:rPr>
        <w:t>的使</w:t>
      </w:r>
      <w:r>
        <w:rPr>
          <w:rFonts w:hint="eastAsia" w:ascii="宋体" w:hAnsi="宋体" w:cs="宋体"/>
          <w:color w:val="auto"/>
          <w:szCs w:val="21"/>
          <w:highlight w:val="none"/>
        </w:rPr>
        <w:t>用情</w:t>
      </w:r>
      <w:r>
        <w:rPr>
          <w:rFonts w:hint="eastAsia" w:ascii="宋体" w:hAnsi="宋体" w:cs="宋体"/>
          <w:color w:val="auto"/>
          <w:spacing w:val="2"/>
          <w:szCs w:val="21"/>
          <w:highlight w:val="none"/>
        </w:rPr>
        <w:t>况，改</w:t>
      </w:r>
      <w:r>
        <w:rPr>
          <w:rFonts w:hint="eastAsia" w:ascii="宋体" w:hAnsi="宋体" w:cs="宋体"/>
          <w:color w:val="auto"/>
          <w:szCs w:val="21"/>
          <w:highlight w:val="none"/>
        </w:rPr>
        <w:t>进</w:t>
      </w:r>
      <w:r>
        <w:rPr>
          <w:rFonts w:hint="eastAsia" w:ascii="宋体" w:hAnsi="宋体" w:cs="宋体"/>
          <w:color w:val="auto"/>
          <w:spacing w:val="2"/>
          <w:szCs w:val="21"/>
          <w:highlight w:val="none"/>
        </w:rPr>
        <w:t>措施</w:t>
      </w:r>
      <w:r>
        <w:rPr>
          <w:rFonts w:hint="eastAsia" w:ascii="宋体" w:hAnsi="宋体" w:cs="宋体"/>
          <w:color w:val="auto"/>
          <w:szCs w:val="21"/>
          <w:highlight w:val="none"/>
        </w:rPr>
        <w:t xml:space="preserve">等； </w:t>
      </w:r>
      <w:r>
        <w:rPr>
          <w:rFonts w:hint="eastAsia" w:ascii="宋体" w:hAnsi="宋体" w:cs="宋体"/>
          <w:color w:val="auto"/>
          <w:spacing w:val="2"/>
          <w:szCs w:val="21"/>
          <w:highlight w:val="none"/>
        </w:rPr>
        <w:t>乙方向</w:t>
      </w:r>
      <w:r>
        <w:rPr>
          <w:rFonts w:hint="eastAsia" w:ascii="宋体" w:hAnsi="宋体" w:cs="宋体"/>
          <w:color w:val="auto"/>
          <w:szCs w:val="21"/>
          <w:highlight w:val="none"/>
        </w:rPr>
        <w:t>甲</w:t>
      </w:r>
      <w:r>
        <w:rPr>
          <w:rFonts w:hint="eastAsia" w:ascii="宋体" w:hAnsi="宋体" w:cs="宋体"/>
          <w:color w:val="auto"/>
          <w:spacing w:val="2"/>
          <w:szCs w:val="21"/>
          <w:highlight w:val="none"/>
        </w:rPr>
        <w:t>方介</w:t>
      </w:r>
      <w:r>
        <w:rPr>
          <w:rFonts w:hint="eastAsia" w:ascii="宋体" w:hAnsi="宋体" w:cs="宋体"/>
          <w:color w:val="auto"/>
          <w:szCs w:val="21"/>
          <w:highlight w:val="none"/>
        </w:rPr>
        <w:t>绍当</w:t>
      </w:r>
      <w:r>
        <w:rPr>
          <w:rFonts w:hint="eastAsia" w:ascii="宋体" w:hAnsi="宋体" w:cs="宋体"/>
          <w:color w:val="auto"/>
          <w:spacing w:val="2"/>
          <w:szCs w:val="21"/>
          <w:highlight w:val="none"/>
        </w:rPr>
        <w:t>前技术</w:t>
      </w:r>
      <w:r>
        <w:rPr>
          <w:rFonts w:hint="eastAsia" w:ascii="宋体" w:hAnsi="宋体" w:cs="宋体"/>
          <w:color w:val="auto"/>
          <w:szCs w:val="21"/>
          <w:highlight w:val="none"/>
        </w:rPr>
        <w:t>的</w:t>
      </w:r>
      <w:r>
        <w:rPr>
          <w:rFonts w:hint="eastAsia" w:ascii="宋体" w:hAnsi="宋体" w:cs="宋体"/>
          <w:color w:val="auto"/>
          <w:spacing w:val="2"/>
          <w:szCs w:val="21"/>
          <w:highlight w:val="none"/>
        </w:rPr>
        <w:t>发展</w:t>
      </w:r>
      <w:r>
        <w:rPr>
          <w:rFonts w:hint="eastAsia" w:ascii="宋体" w:hAnsi="宋体" w:cs="宋体"/>
          <w:color w:val="auto"/>
          <w:szCs w:val="21"/>
          <w:highlight w:val="none"/>
        </w:rPr>
        <w:t xml:space="preserve">情况； </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乙方解</w:t>
      </w:r>
      <w:r>
        <w:rPr>
          <w:rFonts w:hint="eastAsia" w:ascii="宋体" w:hAnsi="宋体" w:cs="宋体"/>
          <w:color w:val="auto"/>
          <w:szCs w:val="21"/>
          <w:highlight w:val="none"/>
        </w:rPr>
        <w:t>答</w:t>
      </w:r>
      <w:r>
        <w:rPr>
          <w:rFonts w:hint="eastAsia" w:ascii="宋体" w:hAnsi="宋体" w:cs="宋体"/>
          <w:color w:val="auto"/>
          <w:spacing w:val="2"/>
          <w:szCs w:val="21"/>
          <w:highlight w:val="none"/>
        </w:rPr>
        <w:t>甲方</w:t>
      </w:r>
      <w:r>
        <w:rPr>
          <w:rFonts w:hint="eastAsia" w:ascii="宋体" w:hAnsi="宋体" w:cs="宋体"/>
          <w:color w:val="auto"/>
          <w:szCs w:val="21"/>
          <w:highlight w:val="none"/>
        </w:rPr>
        <w:t>在设</w:t>
      </w:r>
      <w:r>
        <w:rPr>
          <w:rFonts w:hint="eastAsia" w:ascii="宋体" w:hAnsi="宋体" w:cs="宋体"/>
          <w:color w:val="auto"/>
          <w:spacing w:val="2"/>
          <w:szCs w:val="21"/>
          <w:highlight w:val="none"/>
        </w:rPr>
        <w:t>备使用</w:t>
      </w:r>
      <w:r>
        <w:rPr>
          <w:rFonts w:hint="eastAsia" w:ascii="宋体" w:hAnsi="宋体" w:cs="宋体"/>
          <w:color w:val="auto"/>
          <w:szCs w:val="21"/>
          <w:highlight w:val="none"/>
        </w:rPr>
        <w:t>过</w:t>
      </w:r>
      <w:r>
        <w:rPr>
          <w:rFonts w:hint="eastAsia" w:ascii="宋体" w:hAnsi="宋体" w:cs="宋体"/>
          <w:color w:val="auto"/>
          <w:spacing w:val="2"/>
          <w:szCs w:val="21"/>
          <w:highlight w:val="none"/>
        </w:rPr>
        <w:t>程</w:t>
      </w:r>
      <w:r>
        <w:rPr>
          <w:rFonts w:hint="eastAsia" w:ascii="宋体" w:hAnsi="宋体" w:cs="宋体"/>
          <w:color w:val="auto"/>
          <w:spacing w:val="3"/>
          <w:szCs w:val="21"/>
          <w:highlight w:val="none"/>
        </w:rPr>
        <w:t>中</w:t>
      </w:r>
      <w:r>
        <w:rPr>
          <w:rFonts w:hint="eastAsia" w:ascii="宋体" w:hAnsi="宋体" w:cs="宋体"/>
          <w:color w:val="auto"/>
          <w:szCs w:val="21"/>
          <w:highlight w:val="none"/>
        </w:rPr>
        <w:t>遇到</w:t>
      </w:r>
      <w:r>
        <w:rPr>
          <w:rFonts w:hint="eastAsia" w:ascii="宋体" w:hAnsi="宋体" w:cs="宋体"/>
          <w:color w:val="auto"/>
          <w:spacing w:val="2"/>
          <w:szCs w:val="21"/>
          <w:highlight w:val="none"/>
        </w:rPr>
        <w:t>的问题</w:t>
      </w:r>
      <w:r>
        <w:rPr>
          <w:rFonts w:hint="eastAsia" w:ascii="宋体" w:hAnsi="宋体" w:cs="宋体"/>
          <w:color w:val="auto"/>
          <w:szCs w:val="21"/>
          <w:highlight w:val="none"/>
        </w:rPr>
        <w:t>。</w:t>
      </w:r>
    </w:p>
    <w:p>
      <w:pPr>
        <w:numPr>
          <w:ilvl w:val="0"/>
          <w:numId w:val="6"/>
        </w:numPr>
        <w:rPr>
          <w:rFonts w:hint="eastAsia" w:ascii="宋体" w:hAnsi="宋体" w:cs="宋体"/>
          <w:color w:val="auto"/>
          <w:w w:val="99"/>
          <w:szCs w:val="21"/>
          <w:highlight w:val="none"/>
        </w:rPr>
      </w:pPr>
      <w:r>
        <w:rPr>
          <w:rFonts w:hint="eastAsia" w:ascii="宋体" w:hAnsi="宋体" w:cs="宋体"/>
          <w:color w:val="auto"/>
          <w:spacing w:val="2"/>
          <w:w w:val="99"/>
          <w:szCs w:val="21"/>
          <w:highlight w:val="none"/>
        </w:rPr>
        <w:t>培训服</w:t>
      </w:r>
      <w:r>
        <w:rPr>
          <w:rFonts w:hint="eastAsia" w:ascii="宋体" w:hAnsi="宋体" w:cs="宋体"/>
          <w:color w:val="auto"/>
          <w:w w:val="99"/>
          <w:szCs w:val="21"/>
          <w:highlight w:val="none"/>
        </w:rPr>
        <w:t xml:space="preserve">务 </w:t>
      </w:r>
    </w:p>
    <w:p>
      <w:pPr>
        <w:numPr>
          <w:ilvl w:val="0"/>
          <w:numId w:val="0"/>
        </w:num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在乙方</w:t>
      </w:r>
      <w:r>
        <w:rPr>
          <w:rFonts w:hint="eastAsia" w:ascii="宋体" w:hAnsi="宋体" w:cs="宋体"/>
          <w:color w:val="auto"/>
          <w:szCs w:val="21"/>
          <w:highlight w:val="none"/>
        </w:rPr>
        <w:t>为</w:t>
      </w:r>
      <w:r>
        <w:rPr>
          <w:rFonts w:hint="eastAsia" w:ascii="宋体" w:hAnsi="宋体" w:cs="宋体"/>
          <w:color w:val="auto"/>
          <w:spacing w:val="2"/>
          <w:szCs w:val="21"/>
          <w:highlight w:val="none"/>
        </w:rPr>
        <w:t>甲方</w:t>
      </w:r>
      <w:r>
        <w:rPr>
          <w:rFonts w:hint="eastAsia" w:ascii="宋体" w:hAnsi="宋体" w:cs="宋体"/>
          <w:color w:val="auto"/>
          <w:szCs w:val="21"/>
          <w:highlight w:val="none"/>
        </w:rPr>
        <w:t>服务</w:t>
      </w:r>
      <w:r>
        <w:rPr>
          <w:rFonts w:hint="eastAsia" w:ascii="宋体" w:hAnsi="宋体" w:cs="宋体"/>
          <w:color w:val="auto"/>
          <w:spacing w:val="2"/>
          <w:szCs w:val="21"/>
          <w:highlight w:val="none"/>
        </w:rPr>
        <w:t>期间，</w:t>
      </w:r>
      <w:r>
        <w:rPr>
          <w:rFonts w:hint="eastAsia" w:ascii="宋体" w:hAnsi="宋体" w:cs="宋体"/>
          <w:color w:val="auto"/>
          <w:szCs w:val="21"/>
          <w:highlight w:val="none"/>
        </w:rPr>
        <w:t>乙</w:t>
      </w:r>
      <w:r>
        <w:rPr>
          <w:rFonts w:hint="eastAsia" w:ascii="宋体" w:hAnsi="宋体" w:cs="宋体"/>
          <w:color w:val="auto"/>
          <w:spacing w:val="3"/>
          <w:szCs w:val="21"/>
          <w:highlight w:val="none"/>
        </w:rPr>
        <w:t>方</w:t>
      </w:r>
      <w:r>
        <w:rPr>
          <w:rFonts w:hint="eastAsia" w:ascii="宋体" w:hAnsi="宋体" w:cs="宋体"/>
          <w:color w:val="auto"/>
          <w:spacing w:val="2"/>
          <w:szCs w:val="21"/>
          <w:highlight w:val="none"/>
        </w:rPr>
        <w:t>须</w:t>
      </w:r>
      <w:r>
        <w:rPr>
          <w:rFonts w:hint="eastAsia" w:ascii="宋体" w:hAnsi="宋体" w:cs="宋体"/>
          <w:color w:val="auto"/>
          <w:szCs w:val="21"/>
          <w:highlight w:val="none"/>
        </w:rPr>
        <w:t>向甲</w:t>
      </w:r>
      <w:r>
        <w:rPr>
          <w:rFonts w:hint="eastAsia" w:ascii="宋体" w:hAnsi="宋体" w:cs="宋体"/>
          <w:color w:val="auto"/>
          <w:spacing w:val="2"/>
          <w:szCs w:val="21"/>
          <w:highlight w:val="none"/>
        </w:rPr>
        <w:t>方提</w:t>
      </w:r>
      <w:r>
        <w:rPr>
          <w:rFonts w:hint="eastAsia" w:ascii="宋体" w:hAnsi="宋体" w:cs="宋体"/>
          <w:color w:val="auto"/>
          <w:spacing w:val="3"/>
          <w:szCs w:val="21"/>
          <w:highlight w:val="none"/>
        </w:rPr>
        <w:t>供</w:t>
      </w:r>
      <w:r>
        <w:rPr>
          <w:rFonts w:hint="eastAsia" w:ascii="宋体" w:hAnsi="宋体" w:cs="宋体"/>
          <w:color w:val="auto"/>
          <w:szCs w:val="21"/>
          <w:highlight w:val="none"/>
        </w:rPr>
        <w:t>培</w:t>
      </w:r>
      <w:r>
        <w:rPr>
          <w:rFonts w:hint="eastAsia" w:ascii="宋体" w:hAnsi="宋体" w:cs="宋体"/>
          <w:color w:val="auto"/>
          <w:spacing w:val="2"/>
          <w:szCs w:val="21"/>
          <w:highlight w:val="none"/>
        </w:rPr>
        <w:t>训</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pacing w:val="2"/>
          <w:szCs w:val="21"/>
          <w:highlight w:val="none"/>
        </w:rPr>
        <w:t>（</w:t>
      </w:r>
      <w:r>
        <w:rPr>
          <w:rFonts w:hint="eastAsia" w:ascii="宋体" w:hAnsi="宋体" w:cs="宋体"/>
          <w:color w:val="auto"/>
          <w:szCs w:val="21"/>
          <w:highlight w:val="none"/>
        </w:rPr>
        <w:t>1</w:t>
      </w:r>
      <w:r>
        <w:rPr>
          <w:rFonts w:hint="eastAsia" w:ascii="宋体" w:hAnsi="宋体" w:cs="宋体"/>
          <w:color w:val="auto"/>
          <w:spacing w:val="2"/>
          <w:szCs w:val="21"/>
          <w:highlight w:val="none"/>
        </w:rPr>
        <w:t>）现</w:t>
      </w:r>
      <w:r>
        <w:rPr>
          <w:rFonts w:hint="eastAsia" w:ascii="宋体" w:hAnsi="宋体" w:cs="宋体"/>
          <w:color w:val="auto"/>
          <w:spacing w:val="3"/>
          <w:szCs w:val="21"/>
          <w:highlight w:val="none"/>
        </w:rPr>
        <w:t>场</w:t>
      </w:r>
      <w:r>
        <w:rPr>
          <w:rFonts w:hint="eastAsia" w:ascii="宋体" w:hAnsi="宋体" w:cs="宋体"/>
          <w:color w:val="auto"/>
          <w:szCs w:val="21"/>
          <w:highlight w:val="none"/>
        </w:rPr>
        <w:t>传授</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乙方工程</w:t>
      </w:r>
      <w:r>
        <w:rPr>
          <w:rFonts w:hint="eastAsia" w:ascii="宋体" w:hAnsi="宋体" w:cs="宋体"/>
          <w:color w:val="auto"/>
          <w:szCs w:val="21"/>
          <w:highlight w:val="none"/>
        </w:rPr>
        <w:t>师应</w:t>
      </w:r>
      <w:r>
        <w:rPr>
          <w:rFonts w:hint="eastAsia" w:ascii="宋体" w:hAnsi="宋体" w:cs="宋体"/>
          <w:color w:val="auto"/>
          <w:spacing w:val="2"/>
          <w:szCs w:val="21"/>
          <w:highlight w:val="none"/>
        </w:rPr>
        <w:t>在服务</w:t>
      </w:r>
      <w:r>
        <w:rPr>
          <w:rFonts w:hint="eastAsia" w:ascii="宋体" w:hAnsi="宋体" w:cs="宋体"/>
          <w:color w:val="auto"/>
          <w:szCs w:val="21"/>
          <w:highlight w:val="none"/>
        </w:rPr>
        <w:t>过</w:t>
      </w:r>
      <w:r>
        <w:rPr>
          <w:rFonts w:hint="eastAsia" w:ascii="宋体" w:hAnsi="宋体" w:cs="宋体"/>
          <w:color w:val="auto"/>
          <w:spacing w:val="2"/>
          <w:szCs w:val="21"/>
          <w:highlight w:val="none"/>
        </w:rPr>
        <w:t>程中</w:t>
      </w:r>
      <w:r>
        <w:rPr>
          <w:rFonts w:hint="eastAsia" w:ascii="宋体" w:hAnsi="宋体" w:cs="宋体"/>
          <w:color w:val="auto"/>
          <w:spacing w:val="-94"/>
          <w:szCs w:val="21"/>
          <w:highlight w:val="none"/>
        </w:rPr>
        <w:t>，</w:t>
      </w:r>
      <w:r>
        <w:rPr>
          <w:rFonts w:hint="eastAsia" w:ascii="宋体" w:hAnsi="宋体" w:cs="宋体"/>
          <w:color w:val="auto"/>
          <w:spacing w:val="2"/>
          <w:szCs w:val="21"/>
          <w:highlight w:val="none"/>
        </w:rPr>
        <w:t>将</w:t>
      </w:r>
      <w:r>
        <w:rPr>
          <w:rFonts w:hint="eastAsia" w:ascii="宋体" w:hAnsi="宋体" w:cs="宋体"/>
          <w:color w:val="auto"/>
          <w:szCs w:val="21"/>
          <w:highlight w:val="none"/>
        </w:rPr>
        <w:t>乙</w:t>
      </w:r>
      <w:r>
        <w:rPr>
          <w:rFonts w:hint="eastAsia" w:ascii="宋体" w:hAnsi="宋体" w:cs="宋体"/>
          <w:color w:val="auto"/>
          <w:spacing w:val="3"/>
          <w:szCs w:val="21"/>
          <w:highlight w:val="none"/>
        </w:rPr>
        <w:t>方</w:t>
      </w:r>
      <w:r>
        <w:rPr>
          <w:rFonts w:hint="eastAsia" w:ascii="宋体" w:hAnsi="宋体" w:cs="宋体"/>
          <w:color w:val="auto"/>
          <w:spacing w:val="2"/>
          <w:szCs w:val="21"/>
          <w:highlight w:val="none"/>
        </w:rPr>
        <w:t>知识</w:t>
      </w:r>
      <w:r>
        <w:rPr>
          <w:rFonts w:hint="eastAsia" w:ascii="宋体" w:hAnsi="宋体" w:cs="宋体"/>
          <w:color w:val="auto"/>
          <w:szCs w:val="21"/>
          <w:highlight w:val="none"/>
        </w:rPr>
        <w:t>及</w:t>
      </w:r>
      <w:r>
        <w:rPr>
          <w:rFonts w:hint="eastAsia" w:ascii="宋体" w:hAnsi="宋体" w:cs="宋体"/>
          <w:color w:val="auto"/>
          <w:spacing w:val="2"/>
          <w:szCs w:val="21"/>
          <w:highlight w:val="none"/>
        </w:rPr>
        <w:t>经验</w:t>
      </w:r>
      <w:r>
        <w:rPr>
          <w:rFonts w:hint="eastAsia" w:ascii="宋体" w:hAnsi="宋体" w:cs="宋体"/>
          <w:color w:val="auto"/>
          <w:szCs w:val="21"/>
          <w:highlight w:val="none"/>
        </w:rPr>
        <w:t>可能</w:t>
      </w:r>
      <w:r>
        <w:rPr>
          <w:rFonts w:hint="eastAsia" w:ascii="宋体" w:hAnsi="宋体" w:cs="宋体"/>
          <w:color w:val="auto"/>
          <w:spacing w:val="2"/>
          <w:szCs w:val="21"/>
          <w:highlight w:val="none"/>
        </w:rPr>
        <w:t>地传授</w:t>
      </w:r>
      <w:r>
        <w:rPr>
          <w:rFonts w:hint="eastAsia" w:ascii="宋体" w:hAnsi="宋体" w:cs="宋体"/>
          <w:color w:val="auto"/>
          <w:szCs w:val="21"/>
          <w:highlight w:val="none"/>
        </w:rPr>
        <w:t>给甲</w:t>
      </w:r>
      <w:r>
        <w:rPr>
          <w:rFonts w:hint="eastAsia" w:ascii="宋体" w:hAnsi="宋体" w:cs="宋体"/>
          <w:color w:val="auto"/>
          <w:spacing w:val="2"/>
          <w:szCs w:val="21"/>
          <w:highlight w:val="none"/>
        </w:rPr>
        <w:t>方的技</w:t>
      </w:r>
      <w:r>
        <w:rPr>
          <w:rFonts w:hint="eastAsia" w:ascii="宋体" w:hAnsi="宋体" w:cs="宋体"/>
          <w:color w:val="auto"/>
          <w:szCs w:val="21"/>
          <w:highlight w:val="none"/>
        </w:rPr>
        <w:t>术</w:t>
      </w:r>
      <w:r>
        <w:rPr>
          <w:rFonts w:hint="eastAsia" w:ascii="宋体" w:hAnsi="宋体" w:cs="宋体"/>
          <w:color w:val="auto"/>
          <w:spacing w:val="2"/>
          <w:szCs w:val="21"/>
          <w:highlight w:val="none"/>
        </w:rPr>
        <w:t>人员</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pacing w:val="2"/>
          <w:szCs w:val="21"/>
          <w:highlight w:val="none"/>
        </w:rPr>
        <w:t>（</w:t>
      </w:r>
      <w:r>
        <w:rPr>
          <w:rFonts w:hint="eastAsia" w:ascii="宋体" w:hAnsi="宋体" w:cs="宋体"/>
          <w:color w:val="auto"/>
          <w:szCs w:val="21"/>
          <w:highlight w:val="none"/>
        </w:rPr>
        <w:t>2</w:t>
      </w:r>
      <w:r>
        <w:rPr>
          <w:rFonts w:hint="eastAsia" w:ascii="宋体" w:hAnsi="宋体" w:cs="宋体"/>
          <w:color w:val="auto"/>
          <w:spacing w:val="2"/>
          <w:szCs w:val="21"/>
          <w:highlight w:val="none"/>
        </w:rPr>
        <w:t>）课程</w:t>
      </w:r>
      <w:r>
        <w:rPr>
          <w:rFonts w:hint="eastAsia" w:ascii="宋体" w:hAnsi="宋体" w:cs="宋体"/>
          <w:color w:val="auto"/>
          <w:szCs w:val="21"/>
          <w:highlight w:val="none"/>
        </w:rPr>
        <w:t>培训</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甲方可以</w:t>
      </w:r>
      <w:r>
        <w:rPr>
          <w:rFonts w:hint="eastAsia" w:ascii="宋体" w:hAnsi="宋体" w:cs="宋体"/>
          <w:color w:val="auto"/>
          <w:szCs w:val="21"/>
          <w:highlight w:val="none"/>
        </w:rPr>
        <w:t>根据</w:t>
      </w:r>
      <w:r>
        <w:rPr>
          <w:rFonts w:hint="eastAsia" w:ascii="宋体" w:hAnsi="宋体" w:cs="宋体"/>
          <w:color w:val="auto"/>
          <w:spacing w:val="2"/>
          <w:szCs w:val="21"/>
          <w:highlight w:val="none"/>
        </w:rPr>
        <w:t>需要</w:t>
      </w:r>
      <w:r>
        <w:rPr>
          <w:rFonts w:hint="eastAsia" w:ascii="宋体" w:hAnsi="宋体" w:cs="宋体"/>
          <w:color w:val="auto"/>
          <w:spacing w:val="-46"/>
          <w:szCs w:val="21"/>
          <w:highlight w:val="none"/>
        </w:rPr>
        <w:t>，</w:t>
      </w:r>
      <w:r>
        <w:rPr>
          <w:rFonts w:hint="eastAsia" w:ascii="宋体" w:hAnsi="宋体" w:cs="宋体"/>
          <w:color w:val="auto"/>
          <w:spacing w:val="2"/>
          <w:szCs w:val="21"/>
          <w:highlight w:val="none"/>
        </w:rPr>
        <w:t>要</w:t>
      </w:r>
      <w:r>
        <w:rPr>
          <w:rFonts w:hint="eastAsia" w:ascii="宋体" w:hAnsi="宋体" w:cs="宋体"/>
          <w:color w:val="auto"/>
          <w:szCs w:val="21"/>
          <w:highlight w:val="none"/>
        </w:rPr>
        <w:t>求</w:t>
      </w:r>
      <w:r>
        <w:rPr>
          <w:rFonts w:hint="eastAsia" w:ascii="宋体" w:hAnsi="宋体" w:cs="宋体"/>
          <w:color w:val="auto"/>
          <w:spacing w:val="2"/>
          <w:szCs w:val="21"/>
          <w:highlight w:val="none"/>
        </w:rPr>
        <w:t>乙方</w:t>
      </w:r>
      <w:r>
        <w:rPr>
          <w:rFonts w:hint="eastAsia" w:ascii="宋体" w:hAnsi="宋体" w:cs="宋体"/>
          <w:color w:val="auto"/>
          <w:szCs w:val="21"/>
          <w:highlight w:val="none"/>
        </w:rPr>
        <w:t>提</w:t>
      </w:r>
      <w:r>
        <w:rPr>
          <w:rFonts w:hint="eastAsia" w:ascii="宋体" w:hAnsi="宋体" w:cs="宋体"/>
          <w:color w:val="auto"/>
          <w:spacing w:val="3"/>
          <w:szCs w:val="21"/>
          <w:highlight w:val="none"/>
        </w:rPr>
        <w:t>供</w:t>
      </w:r>
      <w:r>
        <w:rPr>
          <w:rFonts w:hint="eastAsia" w:ascii="宋体" w:hAnsi="宋体" w:cs="宋体"/>
          <w:color w:val="auto"/>
          <w:spacing w:val="2"/>
          <w:szCs w:val="21"/>
          <w:highlight w:val="none"/>
        </w:rPr>
        <w:t>课程</w:t>
      </w:r>
      <w:r>
        <w:rPr>
          <w:rFonts w:hint="eastAsia" w:ascii="宋体" w:hAnsi="宋体" w:cs="宋体"/>
          <w:color w:val="auto"/>
          <w:szCs w:val="21"/>
          <w:highlight w:val="none"/>
        </w:rPr>
        <w:t>培</w:t>
      </w:r>
      <w:r>
        <w:rPr>
          <w:rFonts w:hint="eastAsia" w:ascii="宋体" w:hAnsi="宋体" w:cs="宋体"/>
          <w:color w:val="auto"/>
          <w:spacing w:val="2"/>
          <w:szCs w:val="21"/>
          <w:highlight w:val="none"/>
        </w:rPr>
        <w:t>训</w:t>
      </w:r>
      <w:r>
        <w:rPr>
          <w:rFonts w:hint="eastAsia" w:ascii="宋体" w:hAnsi="宋体" w:cs="宋体"/>
          <w:color w:val="auto"/>
          <w:spacing w:val="-46"/>
          <w:szCs w:val="21"/>
          <w:highlight w:val="none"/>
        </w:rPr>
        <w:t>，</w:t>
      </w:r>
      <w:r>
        <w:rPr>
          <w:rFonts w:hint="eastAsia" w:ascii="宋体" w:hAnsi="宋体" w:cs="宋体"/>
          <w:color w:val="auto"/>
          <w:spacing w:val="2"/>
          <w:szCs w:val="21"/>
          <w:highlight w:val="none"/>
        </w:rPr>
        <w:t>但</w:t>
      </w:r>
      <w:r>
        <w:rPr>
          <w:rFonts w:hint="eastAsia" w:ascii="宋体" w:hAnsi="宋体" w:cs="宋体"/>
          <w:color w:val="auto"/>
          <w:szCs w:val="21"/>
          <w:highlight w:val="none"/>
        </w:rPr>
        <w:t>全</w:t>
      </w:r>
      <w:r>
        <w:rPr>
          <w:rFonts w:hint="eastAsia" w:ascii="宋体" w:hAnsi="宋体" w:cs="宋体"/>
          <w:color w:val="auto"/>
          <w:spacing w:val="2"/>
          <w:szCs w:val="21"/>
          <w:highlight w:val="none"/>
        </w:rPr>
        <w:t>年培训</w:t>
      </w:r>
      <w:r>
        <w:rPr>
          <w:rFonts w:hint="eastAsia" w:ascii="宋体" w:hAnsi="宋体" w:cs="宋体"/>
          <w:color w:val="auto"/>
          <w:szCs w:val="21"/>
          <w:highlight w:val="none"/>
        </w:rPr>
        <w:t>总</w:t>
      </w:r>
      <w:r>
        <w:rPr>
          <w:rFonts w:hint="eastAsia" w:ascii="宋体" w:hAnsi="宋体" w:cs="宋体"/>
          <w:color w:val="auto"/>
          <w:spacing w:val="2"/>
          <w:szCs w:val="21"/>
          <w:highlight w:val="none"/>
        </w:rPr>
        <w:t>时</w:t>
      </w:r>
      <w:r>
        <w:rPr>
          <w:rFonts w:hint="eastAsia" w:ascii="宋体" w:hAnsi="宋体" w:cs="宋体"/>
          <w:color w:val="auto"/>
          <w:szCs w:val="21"/>
          <w:highlight w:val="none"/>
        </w:rPr>
        <w:t>间</w:t>
      </w:r>
      <w:r>
        <w:rPr>
          <w:rFonts w:hint="eastAsia" w:ascii="宋体" w:hAnsi="宋体" w:cs="宋体"/>
          <w:color w:val="auto"/>
          <w:spacing w:val="2"/>
          <w:szCs w:val="21"/>
          <w:highlight w:val="none"/>
        </w:rPr>
        <w:t>不超</w:t>
      </w:r>
      <w:r>
        <w:rPr>
          <w:rFonts w:hint="eastAsia" w:ascii="宋体" w:hAnsi="宋体" w:cs="宋体"/>
          <w:color w:val="auto"/>
          <w:szCs w:val="21"/>
          <w:highlight w:val="none"/>
        </w:rPr>
        <w:t>过24</w:t>
      </w:r>
      <w:r>
        <w:rPr>
          <w:rFonts w:hint="eastAsia" w:ascii="宋体" w:hAnsi="宋体" w:cs="宋体"/>
          <w:color w:val="auto"/>
          <w:spacing w:val="2"/>
          <w:szCs w:val="21"/>
          <w:highlight w:val="none"/>
        </w:rPr>
        <w:t>小</w:t>
      </w:r>
      <w:r>
        <w:rPr>
          <w:rFonts w:hint="eastAsia" w:ascii="宋体" w:hAnsi="宋体" w:cs="宋体"/>
          <w:color w:val="auto"/>
          <w:szCs w:val="21"/>
          <w:highlight w:val="none"/>
        </w:rPr>
        <w:t>时</w:t>
      </w:r>
      <w:r>
        <w:rPr>
          <w:rFonts w:hint="eastAsia" w:ascii="宋体" w:hAnsi="宋体" w:cs="宋体"/>
          <w:color w:val="auto"/>
          <w:spacing w:val="3"/>
          <w:szCs w:val="21"/>
          <w:highlight w:val="none"/>
        </w:rPr>
        <w:t>。</w:t>
      </w:r>
      <w:r>
        <w:rPr>
          <w:rFonts w:hint="eastAsia" w:ascii="宋体" w:hAnsi="宋体" w:cs="宋体"/>
          <w:color w:val="auto"/>
          <w:szCs w:val="21"/>
          <w:highlight w:val="none"/>
        </w:rPr>
        <w:t>课</w:t>
      </w:r>
      <w:r>
        <w:rPr>
          <w:rFonts w:hint="eastAsia" w:ascii="宋体" w:hAnsi="宋体" w:cs="宋体"/>
          <w:color w:val="auto"/>
          <w:spacing w:val="2"/>
          <w:szCs w:val="21"/>
          <w:highlight w:val="none"/>
        </w:rPr>
        <w:t>程培训</w:t>
      </w:r>
      <w:r>
        <w:rPr>
          <w:rFonts w:hint="eastAsia" w:ascii="宋体" w:hAnsi="宋体" w:cs="宋体"/>
          <w:color w:val="auto"/>
          <w:szCs w:val="21"/>
          <w:highlight w:val="none"/>
        </w:rPr>
        <w:t>分</w:t>
      </w:r>
      <w:r>
        <w:rPr>
          <w:rFonts w:hint="eastAsia" w:ascii="宋体" w:hAnsi="宋体" w:cs="宋体"/>
          <w:color w:val="auto"/>
          <w:spacing w:val="2"/>
          <w:szCs w:val="21"/>
          <w:highlight w:val="none"/>
        </w:rPr>
        <w:t>为现</w:t>
      </w:r>
      <w:r>
        <w:rPr>
          <w:rFonts w:hint="eastAsia" w:ascii="宋体" w:hAnsi="宋体" w:cs="宋体"/>
          <w:color w:val="auto"/>
          <w:szCs w:val="21"/>
          <w:highlight w:val="none"/>
        </w:rPr>
        <w:t>场课</w:t>
      </w:r>
      <w:r>
        <w:rPr>
          <w:rFonts w:hint="eastAsia" w:ascii="宋体" w:hAnsi="宋体" w:cs="宋体"/>
          <w:color w:val="auto"/>
          <w:spacing w:val="2"/>
          <w:szCs w:val="21"/>
          <w:highlight w:val="none"/>
        </w:rPr>
        <w:t>程培训</w:t>
      </w:r>
      <w:r>
        <w:rPr>
          <w:rFonts w:hint="eastAsia" w:ascii="宋体" w:hAnsi="宋体" w:cs="宋体"/>
          <w:color w:val="auto"/>
          <w:szCs w:val="21"/>
          <w:highlight w:val="none"/>
        </w:rPr>
        <w:t>或</w:t>
      </w:r>
      <w:r>
        <w:rPr>
          <w:rFonts w:hint="eastAsia" w:ascii="宋体" w:hAnsi="宋体" w:cs="宋体"/>
          <w:color w:val="auto"/>
          <w:spacing w:val="2"/>
          <w:szCs w:val="21"/>
          <w:highlight w:val="none"/>
        </w:rPr>
        <w:t>者非</w:t>
      </w:r>
      <w:r>
        <w:rPr>
          <w:rFonts w:hint="eastAsia" w:ascii="宋体" w:hAnsi="宋体" w:cs="宋体"/>
          <w:color w:val="auto"/>
          <w:szCs w:val="21"/>
          <w:highlight w:val="none"/>
        </w:rPr>
        <w:t>现场</w:t>
      </w:r>
      <w:r>
        <w:rPr>
          <w:rFonts w:hint="eastAsia" w:ascii="宋体" w:hAnsi="宋体" w:cs="宋体"/>
          <w:color w:val="auto"/>
          <w:spacing w:val="2"/>
          <w:szCs w:val="21"/>
          <w:highlight w:val="none"/>
        </w:rPr>
        <w:t>课程培</w:t>
      </w:r>
      <w:r>
        <w:rPr>
          <w:rFonts w:hint="eastAsia" w:ascii="宋体" w:hAnsi="宋体" w:cs="宋体"/>
          <w:color w:val="auto"/>
          <w:szCs w:val="21"/>
          <w:highlight w:val="none"/>
        </w:rPr>
        <w:t xml:space="preserve">训， </w:t>
      </w:r>
      <w:r>
        <w:rPr>
          <w:rFonts w:hint="eastAsia" w:ascii="宋体" w:hAnsi="宋体" w:cs="宋体"/>
          <w:color w:val="auto"/>
          <w:spacing w:val="2"/>
          <w:szCs w:val="21"/>
          <w:highlight w:val="none"/>
        </w:rPr>
        <w:t>具体培</w:t>
      </w:r>
      <w:r>
        <w:rPr>
          <w:rFonts w:hint="eastAsia" w:ascii="宋体" w:hAnsi="宋体" w:cs="宋体"/>
          <w:color w:val="auto"/>
          <w:szCs w:val="21"/>
          <w:highlight w:val="none"/>
        </w:rPr>
        <w:t>训</w:t>
      </w:r>
      <w:r>
        <w:rPr>
          <w:rFonts w:hint="eastAsia" w:ascii="宋体" w:hAnsi="宋体" w:cs="宋体"/>
          <w:color w:val="auto"/>
          <w:spacing w:val="2"/>
          <w:szCs w:val="21"/>
          <w:highlight w:val="none"/>
        </w:rPr>
        <w:t>方式</w:t>
      </w:r>
      <w:r>
        <w:rPr>
          <w:rFonts w:hint="eastAsia" w:ascii="宋体" w:hAnsi="宋体" w:cs="宋体"/>
          <w:color w:val="auto"/>
          <w:szCs w:val="21"/>
          <w:highlight w:val="none"/>
        </w:rPr>
        <w:t>由甲</w:t>
      </w:r>
      <w:r>
        <w:rPr>
          <w:rFonts w:hint="eastAsia" w:ascii="宋体" w:hAnsi="宋体" w:cs="宋体"/>
          <w:color w:val="auto"/>
          <w:spacing w:val="3"/>
          <w:szCs w:val="21"/>
          <w:highlight w:val="none"/>
        </w:rPr>
        <w:t>方</w:t>
      </w:r>
      <w:r>
        <w:rPr>
          <w:rFonts w:hint="eastAsia" w:ascii="宋体" w:hAnsi="宋体" w:cs="宋体"/>
          <w:color w:val="auto"/>
          <w:spacing w:val="2"/>
          <w:szCs w:val="21"/>
          <w:highlight w:val="none"/>
        </w:rPr>
        <w:t>指定</w:t>
      </w:r>
      <w:r>
        <w:rPr>
          <w:rFonts w:hint="eastAsia" w:ascii="宋体" w:hAnsi="宋体" w:cs="宋体"/>
          <w:color w:val="auto"/>
          <w:spacing w:val="-46"/>
          <w:szCs w:val="21"/>
          <w:highlight w:val="none"/>
        </w:rPr>
        <w:t>。</w:t>
      </w:r>
      <w:r>
        <w:rPr>
          <w:rFonts w:hint="eastAsia" w:ascii="宋体" w:hAnsi="宋体" w:cs="宋体"/>
          <w:color w:val="auto"/>
          <w:szCs w:val="21"/>
          <w:highlight w:val="none"/>
        </w:rPr>
        <w:t>对</w:t>
      </w:r>
      <w:r>
        <w:rPr>
          <w:rFonts w:hint="eastAsia" w:ascii="宋体" w:hAnsi="宋体" w:cs="宋体"/>
          <w:color w:val="auto"/>
          <w:spacing w:val="2"/>
          <w:szCs w:val="21"/>
          <w:highlight w:val="none"/>
        </w:rPr>
        <w:t>于现</w:t>
      </w:r>
      <w:r>
        <w:rPr>
          <w:rFonts w:hint="eastAsia" w:ascii="宋体" w:hAnsi="宋体" w:cs="宋体"/>
          <w:color w:val="auto"/>
          <w:szCs w:val="21"/>
          <w:highlight w:val="none"/>
        </w:rPr>
        <w:t>场</w:t>
      </w:r>
      <w:r>
        <w:rPr>
          <w:rFonts w:hint="eastAsia" w:ascii="宋体" w:hAnsi="宋体" w:cs="宋体"/>
          <w:color w:val="auto"/>
          <w:spacing w:val="2"/>
          <w:szCs w:val="21"/>
          <w:highlight w:val="none"/>
        </w:rPr>
        <w:t>课程培训</w:t>
      </w:r>
      <w:r>
        <w:rPr>
          <w:rFonts w:hint="eastAsia" w:ascii="宋体" w:hAnsi="宋体" w:cs="宋体"/>
          <w:color w:val="auto"/>
          <w:spacing w:val="-48"/>
          <w:szCs w:val="21"/>
          <w:highlight w:val="none"/>
        </w:rPr>
        <w:t>，</w:t>
      </w:r>
      <w:r>
        <w:rPr>
          <w:rFonts w:hint="eastAsia" w:ascii="宋体" w:hAnsi="宋体" w:cs="宋体"/>
          <w:color w:val="auto"/>
          <w:spacing w:val="2"/>
          <w:szCs w:val="21"/>
          <w:highlight w:val="none"/>
        </w:rPr>
        <w:t>甲方</w:t>
      </w:r>
      <w:r>
        <w:rPr>
          <w:rFonts w:hint="eastAsia" w:ascii="宋体" w:hAnsi="宋体" w:cs="宋体"/>
          <w:color w:val="auto"/>
          <w:szCs w:val="21"/>
          <w:highlight w:val="none"/>
        </w:rPr>
        <w:t>有</w:t>
      </w:r>
      <w:r>
        <w:rPr>
          <w:rFonts w:hint="eastAsia" w:ascii="宋体" w:hAnsi="宋体" w:cs="宋体"/>
          <w:color w:val="auto"/>
          <w:spacing w:val="2"/>
          <w:szCs w:val="21"/>
          <w:highlight w:val="none"/>
        </w:rPr>
        <w:t>权对培</w:t>
      </w:r>
      <w:r>
        <w:rPr>
          <w:rFonts w:hint="eastAsia" w:ascii="宋体" w:hAnsi="宋体" w:cs="宋体"/>
          <w:color w:val="auto"/>
          <w:szCs w:val="21"/>
          <w:highlight w:val="none"/>
        </w:rPr>
        <w:t>训</w:t>
      </w:r>
      <w:r>
        <w:rPr>
          <w:rFonts w:hint="eastAsia" w:ascii="宋体" w:hAnsi="宋体" w:cs="宋体"/>
          <w:color w:val="auto"/>
          <w:spacing w:val="2"/>
          <w:szCs w:val="21"/>
          <w:highlight w:val="none"/>
        </w:rPr>
        <w:t>进</w:t>
      </w:r>
      <w:r>
        <w:rPr>
          <w:rFonts w:hint="eastAsia" w:ascii="宋体" w:hAnsi="宋体" w:cs="宋体"/>
          <w:color w:val="auto"/>
          <w:szCs w:val="21"/>
          <w:highlight w:val="none"/>
        </w:rPr>
        <w:t>行</w:t>
      </w:r>
      <w:r>
        <w:rPr>
          <w:rFonts w:hint="eastAsia" w:ascii="宋体" w:hAnsi="宋体" w:cs="宋体"/>
          <w:color w:val="auto"/>
          <w:spacing w:val="2"/>
          <w:szCs w:val="21"/>
          <w:highlight w:val="none"/>
        </w:rPr>
        <w:t>录像或</w:t>
      </w:r>
      <w:r>
        <w:rPr>
          <w:rFonts w:hint="eastAsia" w:ascii="宋体" w:hAnsi="宋体" w:cs="宋体"/>
          <w:color w:val="auto"/>
          <w:szCs w:val="21"/>
          <w:highlight w:val="none"/>
        </w:rPr>
        <w:t>录</w:t>
      </w:r>
      <w:r>
        <w:rPr>
          <w:rFonts w:hint="eastAsia" w:ascii="宋体" w:hAnsi="宋体" w:cs="宋体"/>
          <w:color w:val="auto"/>
          <w:spacing w:val="2"/>
          <w:szCs w:val="21"/>
          <w:highlight w:val="none"/>
        </w:rPr>
        <w:t>音</w:t>
      </w:r>
      <w:r>
        <w:rPr>
          <w:rFonts w:hint="eastAsia" w:ascii="宋体" w:hAnsi="宋体" w:cs="宋体"/>
          <w:color w:val="auto"/>
          <w:spacing w:val="-115"/>
          <w:szCs w:val="21"/>
          <w:highlight w:val="none"/>
        </w:rPr>
        <w:t>，</w:t>
      </w:r>
      <w:r>
        <w:rPr>
          <w:rFonts w:hint="eastAsia" w:ascii="宋体" w:hAnsi="宋体" w:cs="宋体"/>
          <w:color w:val="auto"/>
          <w:spacing w:val="2"/>
          <w:szCs w:val="21"/>
          <w:highlight w:val="none"/>
        </w:rPr>
        <w:t>对</w:t>
      </w:r>
      <w:r>
        <w:rPr>
          <w:rFonts w:hint="eastAsia" w:ascii="宋体" w:hAnsi="宋体" w:cs="宋体"/>
          <w:color w:val="auto"/>
          <w:szCs w:val="21"/>
          <w:highlight w:val="none"/>
        </w:rPr>
        <w:t>于非</w:t>
      </w:r>
      <w:r>
        <w:rPr>
          <w:rFonts w:hint="eastAsia" w:ascii="宋体" w:hAnsi="宋体" w:cs="宋体"/>
          <w:color w:val="auto"/>
          <w:spacing w:val="2"/>
          <w:szCs w:val="21"/>
          <w:highlight w:val="none"/>
        </w:rPr>
        <w:t>现</w:t>
      </w:r>
      <w:r>
        <w:rPr>
          <w:rFonts w:hint="eastAsia" w:ascii="宋体" w:hAnsi="宋体" w:cs="宋体"/>
          <w:color w:val="auto"/>
          <w:spacing w:val="3"/>
          <w:szCs w:val="21"/>
          <w:highlight w:val="none"/>
        </w:rPr>
        <w:t>场</w:t>
      </w:r>
      <w:r>
        <w:rPr>
          <w:rFonts w:hint="eastAsia" w:ascii="宋体" w:hAnsi="宋体" w:cs="宋体"/>
          <w:color w:val="auto"/>
          <w:spacing w:val="2"/>
          <w:szCs w:val="21"/>
          <w:highlight w:val="none"/>
        </w:rPr>
        <w:t>课</w:t>
      </w:r>
      <w:r>
        <w:rPr>
          <w:rFonts w:hint="eastAsia" w:ascii="宋体" w:hAnsi="宋体" w:cs="宋体"/>
          <w:color w:val="auto"/>
          <w:szCs w:val="21"/>
          <w:highlight w:val="none"/>
        </w:rPr>
        <w:t>程</w:t>
      </w:r>
      <w:r>
        <w:rPr>
          <w:rFonts w:hint="eastAsia" w:ascii="宋体" w:hAnsi="宋体" w:cs="宋体"/>
          <w:color w:val="auto"/>
          <w:spacing w:val="2"/>
          <w:szCs w:val="21"/>
          <w:highlight w:val="none"/>
        </w:rPr>
        <w:t>培训</w:t>
      </w:r>
      <w:r>
        <w:rPr>
          <w:rFonts w:hint="eastAsia" w:ascii="宋体" w:hAnsi="宋体" w:cs="宋体"/>
          <w:color w:val="auto"/>
          <w:spacing w:val="-115"/>
          <w:szCs w:val="21"/>
          <w:highlight w:val="none"/>
        </w:rPr>
        <w:t>，</w:t>
      </w:r>
      <w:r>
        <w:rPr>
          <w:rFonts w:hint="eastAsia" w:ascii="宋体" w:hAnsi="宋体" w:cs="宋体"/>
          <w:color w:val="auto"/>
          <w:szCs w:val="21"/>
          <w:highlight w:val="none"/>
        </w:rPr>
        <w:t>乙方</w:t>
      </w:r>
      <w:r>
        <w:rPr>
          <w:rFonts w:hint="eastAsia" w:ascii="宋体" w:hAnsi="宋体" w:cs="宋体"/>
          <w:color w:val="auto"/>
          <w:spacing w:val="3"/>
          <w:szCs w:val="21"/>
          <w:highlight w:val="none"/>
        </w:rPr>
        <w:t>应</w:t>
      </w:r>
      <w:r>
        <w:rPr>
          <w:rFonts w:hint="eastAsia" w:ascii="宋体" w:hAnsi="宋体" w:cs="宋体"/>
          <w:color w:val="auto"/>
          <w:spacing w:val="2"/>
          <w:szCs w:val="21"/>
          <w:highlight w:val="none"/>
        </w:rPr>
        <w:t>向甲</w:t>
      </w:r>
      <w:r>
        <w:rPr>
          <w:rFonts w:hint="eastAsia" w:ascii="宋体" w:hAnsi="宋体" w:cs="宋体"/>
          <w:color w:val="auto"/>
          <w:szCs w:val="21"/>
          <w:highlight w:val="none"/>
        </w:rPr>
        <w:t>方</w:t>
      </w:r>
      <w:r>
        <w:rPr>
          <w:rFonts w:hint="eastAsia" w:ascii="宋体" w:hAnsi="宋体" w:cs="宋体"/>
          <w:color w:val="auto"/>
          <w:spacing w:val="2"/>
          <w:szCs w:val="21"/>
          <w:highlight w:val="none"/>
        </w:rPr>
        <w:t>提</w:t>
      </w:r>
      <w:r>
        <w:rPr>
          <w:rFonts w:hint="eastAsia" w:ascii="宋体" w:hAnsi="宋体" w:cs="宋体"/>
          <w:color w:val="auto"/>
          <w:spacing w:val="3"/>
          <w:szCs w:val="21"/>
          <w:highlight w:val="none"/>
        </w:rPr>
        <w:t>供</w:t>
      </w:r>
      <w:r>
        <w:rPr>
          <w:rFonts w:hint="eastAsia" w:ascii="宋体" w:hAnsi="宋体" w:cs="宋体"/>
          <w:color w:val="auto"/>
          <w:szCs w:val="21"/>
          <w:highlight w:val="none"/>
        </w:rPr>
        <w:t>视频</w:t>
      </w:r>
      <w:r>
        <w:rPr>
          <w:rFonts w:hint="eastAsia" w:ascii="宋体" w:hAnsi="宋体" w:cs="宋体"/>
          <w:color w:val="auto"/>
          <w:spacing w:val="2"/>
          <w:szCs w:val="21"/>
          <w:highlight w:val="none"/>
        </w:rPr>
        <w:t>培训</w:t>
      </w:r>
      <w:r>
        <w:rPr>
          <w:rFonts w:hint="eastAsia" w:ascii="宋体" w:hAnsi="宋体" w:cs="宋体"/>
          <w:color w:val="auto"/>
          <w:spacing w:val="3"/>
          <w:szCs w:val="21"/>
          <w:highlight w:val="none"/>
        </w:rPr>
        <w:t>课</w:t>
      </w:r>
      <w:r>
        <w:rPr>
          <w:rFonts w:hint="eastAsia" w:ascii="宋体" w:hAnsi="宋体" w:cs="宋体"/>
          <w:color w:val="auto"/>
          <w:szCs w:val="21"/>
          <w:highlight w:val="none"/>
        </w:rPr>
        <w:t>件。</w:t>
      </w:r>
    </w:p>
    <w:p>
      <w:pPr>
        <w:rPr>
          <w:rFonts w:hint="eastAsia" w:ascii="宋体" w:hAnsi="宋体" w:cs="宋体"/>
          <w:color w:val="auto"/>
          <w:szCs w:val="21"/>
          <w:highlight w:val="none"/>
        </w:rPr>
      </w:pPr>
      <w:r>
        <w:rPr>
          <w:rFonts w:hint="default" w:ascii="宋体" w:hAnsi="宋体" w:cs="宋体"/>
          <w:color w:val="auto"/>
          <w:spacing w:val="2"/>
          <w:w w:val="88"/>
          <w:szCs w:val="21"/>
          <w:highlight w:val="none"/>
        </w:rPr>
        <w:t>13</w:t>
      </w:r>
      <w:r>
        <w:rPr>
          <w:rFonts w:hint="eastAsia" w:ascii="宋体" w:hAnsi="宋体" w:cs="宋体"/>
          <w:color w:val="auto"/>
          <w:w w:val="202"/>
          <w:szCs w:val="21"/>
          <w:highlight w:val="none"/>
        </w:rPr>
        <w:t>.</w:t>
      </w:r>
      <w:r>
        <w:rPr>
          <w:rFonts w:hint="eastAsia" w:ascii="宋体" w:hAnsi="宋体" w:cs="宋体"/>
          <w:color w:val="auto"/>
          <w:spacing w:val="2"/>
          <w:w w:val="99"/>
          <w:szCs w:val="21"/>
          <w:highlight w:val="none"/>
        </w:rPr>
        <w:t>规范、</w:t>
      </w:r>
      <w:r>
        <w:rPr>
          <w:rFonts w:hint="eastAsia" w:ascii="宋体" w:hAnsi="宋体" w:cs="宋体"/>
          <w:color w:val="auto"/>
          <w:w w:val="99"/>
          <w:szCs w:val="21"/>
          <w:highlight w:val="none"/>
        </w:rPr>
        <w:t>流</w:t>
      </w:r>
      <w:r>
        <w:rPr>
          <w:rFonts w:hint="eastAsia" w:ascii="宋体" w:hAnsi="宋体" w:cs="宋体"/>
          <w:color w:val="auto"/>
          <w:spacing w:val="2"/>
          <w:w w:val="99"/>
          <w:szCs w:val="21"/>
          <w:highlight w:val="none"/>
        </w:rPr>
        <w:t>程的</w:t>
      </w:r>
      <w:r>
        <w:rPr>
          <w:rFonts w:hint="eastAsia" w:ascii="宋体" w:hAnsi="宋体" w:cs="宋体"/>
          <w:color w:val="auto"/>
          <w:w w:val="99"/>
          <w:szCs w:val="21"/>
          <w:highlight w:val="none"/>
        </w:rPr>
        <w:t>制</w:t>
      </w:r>
      <w:r>
        <w:rPr>
          <w:rFonts w:hint="eastAsia" w:ascii="宋体" w:hAnsi="宋体" w:cs="宋体"/>
          <w:color w:val="auto"/>
          <w:spacing w:val="2"/>
          <w:w w:val="99"/>
          <w:szCs w:val="21"/>
          <w:highlight w:val="none"/>
        </w:rPr>
        <w:t>定与完</w:t>
      </w:r>
      <w:r>
        <w:rPr>
          <w:rFonts w:hint="eastAsia" w:ascii="宋体" w:hAnsi="宋体" w:cs="宋体"/>
          <w:color w:val="auto"/>
          <w:w w:val="99"/>
          <w:szCs w:val="21"/>
          <w:highlight w:val="none"/>
        </w:rPr>
        <w:t>善</w:t>
      </w:r>
    </w:p>
    <w:p>
      <w:pPr>
        <w:ind w:firstLine="420" w:firstLineChars="0"/>
        <w:rPr>
          <w:rFonts w:hint="eastAsia" w:ascii="宋体" w:hAnsi="宋体" w:cs="宋体"/>
          <w:color w:val="auto"/>
          <w:szCs w:val="21"/>
          <w:highlight w:val="none"/>
        </w:rPr>
      </w:pPr>
      <w:r>
        <w:rPr>
          <w:rFonts w:hint="eastAsia" w:ascii="宋体" w:hAnsi="宋体" w:cs="宋体"/>
          <w:color w:val="auto"/>
          <w:szCs w:val="21"/>
          <w:highlight w:val="none"/>
        </w:rPr>
        <w:t>根据甲方设备的使用以及操作系统之上的应用部署情况，结合行业设备管理要求，乙方工程师与甲方工程师一同制定甲方的管理规范。其中乙方的职责是：提供行业标准的运行维护管理规范，协助甲方工程师建立或完善甲方设备管理规范；并随着行业以及技术的发展，不断地更新管理规范，所需要建立的规范包括并不少于以下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Cs w:val="21"/>
          <w:highlight w:val="none"/>
        </w:rPr>
      </w:pPr>
      <w:r>
        <w:rPr>
          <w:rFonts w:hint="eastAsia" w:ascii="宋体" w:hAnsi="宋体" w:cs="宋体"/>
          <w:color w:val="auto"/>
          <w:spacing w:val="2"/>
          <w:w w:val="99"/>
          <w:szCs w:val="21"/>
          <w:highlight w:val="none"/>
        </w:rPr>
        <w:t>（</w:t>
      </w:r>
      <w:r>
        <w:rPr>
          <w:rFonts w:hint="eastAsia" w:ascii="宋体" w:hAnsi="宋体" w:cs="宋体"/>
          <w:color w:val="auto"/>
          <w:w w:val="88"/>
          <w:szCs w:val="21"/>
          <w:highlight w:val="none"/>
        </w:rPr>
        <w:t>1</w:t>
      </w:r>
      <w:r>
        <w:rPr>
          <w:rFonts w:hint="eastAsia" w:ascii="宋体" w:hAnsi="宋体" w:cs="宋体"/>
          <w:color w:val="auto"/>
          <w:w w:val="99"/>
          <w:szCs w:val="21"/>
          <w:highlight w:val="none"/>
        </w:rPr>
        <w:t>）</w:t>
      </w:r>
      <w:r>
        <w:rPr>
          <w:rFonts w:hint="eastAsia" w:ascii="宋体" w:hAnsi="宋体" w:cs="宋体"/>
          <w:color w:val="auto"/>
          <w:spacing w:val="-41"/>
          <w:szCs w:val="21"/>
          <w:highlight w:val="none"/>
        </w:rPr>
        <w:t xml:space="preserve"> </w:t>
      </w:r>
      <w:r>
        <w:rPr>
          <w:rFonts w:hint="eastAsia" w:ascii="宋体" w:hAnsi="宋体" w:cs="宋体"/>
          <w:color w:val="auto"/>
          <w:spacing w:val="2"/>
          <w:szCs w:val="21"/>
          <w:highlight w:val="none"/>
        </w:rPr>
        <w:t>设备管</w:t>
      </w:r>
      <w:r>
        <w:rPr>
          <w:rFonts w:hint="eastAsia" w:ascii="宋体" w:hAnsi="宋体" w:cs="宋体"/>
          <w:color w:val="auto"/>
          <w:szCs w:val="21"/>
          <w:highlight w:val="none"/>
        </w:rPr>
        <w:t>理</w:t>
      </w:r>
      <w:r>
        <w:rPr>
          <w:rFonts w:hint="eastAsia" w:ascii="宋体" w:hAnsi="宋体" w:cs="宋体"/>
          <w:color w:val="auto"/>
          <w:spacing w:val="2"/>
          <w:szCs w:val="21"/>
          <w:highlight w:val="none"/>
        </w:rPr>
        <w:t>规</w:t>
      </w:r>
      <w:r>
        <w:rPr>
          <w:rFonts w:hint="eastAsia" w:ascii="宋体" w:hAnsi="宋体" w:cs="宋体"/>
          <w:color w:val="auto"/>
          <w:spacing w:val="3"/>
          <w:szCs w:val="21"/>
          <w:highlight w:val="none"/>
        </w:rPr>
        <w:t>范</w:t>
      </w:r>
      <w:r>
        <w:rPr>
          <w:rFonts w:hint="eastAsia" w:ascii="宋体" w:hAnsi="宋体" w:cs="宋体"/>
          <w:color w:val="auto"/>
          <w:spacing w:val="-10"/>
          <w:szCs w:val="21"/>
          <w:highlight w:val="none"/>
        </w:rPr>
        <w:t>，</w:t>
      </w:r>
      <w:r>
        <w:rPr>
          <w:rFonts w:hint="eastAsia" w:ascii="宋体" w:hAnsi="宋体" w:cs="宋体"/>
          <w:color w:val="auto"/>
          <w:szCs w:val="21"/>
          <w:highlight w:val="none"/>
        </w:rPr>
        <w:t>包</w:t>
      </w:r>
      <w:r>
        <w:rPr>
          <w:rFonts w:hint="eastAsia" w:ascii="宋体" w:hAnsi="宋体" w:cs="宋体"/>
          <w:color w:val="auto"/>
          <w:spacing w:val="2"/>
          <w:szCs w:val="21"/>
          <w:highlight w:val="none"/>
        </w:rPr>
        <w:t>括安装</w:t>
      </w:r>
      <w:r>
        <w:rPr>
          <w:rFonts w:hint="eastAsia" w:ascii="宋体" w:hAnsi="宋体" w:cs="宋体"/>
          <w:color w:val="auto"/>
          <w:szCs w:val="21"/>
          <w:highlight w:val="none"/>
        </w:rPr>
        <w:t>规</w:t>
      </w:r>
      <w:r>
        <w:rPr>
          <w:rFonts w:hint="eastAsia" w:ascii="宋体" w:hAnsi="宋体" w:cs="宋体"/>
          <w:color w:val="auto"/>
          <w:spacing w:val="3"/>
          <w:szCs w:val="21"/>
          <w:highlight w:val="none"/>
        </w:rPr>
        <w:t>范</w:t>
      </w:r>
      <w:r>
        <w:rPr>
          <w:rFonts w:hint="eastAsia" w:ascii="宋体" w:hAnsi="宋体" w:cs="宋体"/>
          <w:color w:val="auto"/>
          <w:spacing w:val="-10"/>
          <w:szCs w:val="21"/>
          <w:highlight w:val="none"/>
        </w:rPr>
        <w:t>，</w:t>
      </w:r>
      <w:r>
        <w:rPr>
          <w:rFonts w:hint="eastAsia" w:ascii="宋体" w:hAnsi="宋体" w:cs="宋体"/>
          <w:color w:val="auto"/>
          <w:spacing w:val="2"/>
          <w:szCs w:val="21"/>
          <w:highlight w:val="none"/>
        </w:rPr>
        <w:t>命</w:t>
      </w:r>
      <w:r>
        <w:rPr>
          <w:rFonts w:hint="eastAsia" w:ascii="宋体" w:hAnsi="宋体" w:cs="宋体"/>
          <w:color w:val="auto"/>
          <w:szCs w:val="21"/>
          <w:highlight w:val="none"/>
        </w:rPr>
        <w:t>名</w:t>
      </w:r>
      <w:r>
        <w:rPr>
          <w:rFonts w:hint="eastAsia" w:ascii="宋体" w:hAnsi="宋体" w:cs="宋体"/>
          <w:color w:val="auto"/>
          <w:spacing w:val="2"/>
          <w:szCs w:val="21"/>
          <w:highlight w:val="none"/>
        </w:rPr>
        <w:t>规范</w:t>
      </w:r>
      <w:r>
        <w:rPr>
          <w:rFonts w:hint="eastAsia" w:ascii="宋体" w:hAnsi="宋体" w:cs="宋体"/>
          <w:color w:val="auto"/>
          <w:spacing w:val="-10"/>
          <w:szCs w:val="21"/>
          <w:highlight w:val="none"/>
        </w:rPr>
        <w:t>，</w:t>
      </w:r>
      <w:r>
        <w:rPr>
          <w:rFonts w:hint="eastAsia" w:ascii="宋体" w:hAnsi="宋体" w:cs="宋体"/>
          <w:color w:val="auto"/>
          <w:spacing w:val="2"/>
          <w:szCs w:val="21"/>
          <w:highlight w:val="none"/>
        </w:rPr>
        <w:t>备</w:t>
      </w:r>
      <w:r>
        <w:rPr>
          <w:rFonts w:hint="eastAsia" w:ascii="宋体" w:hAnsi="宋体" w:cs="宋体"/>
          <w:color w:val="auto"/>
          <w:szCs w:val="21"/>
          <w:highlight w:val="none"/>
        </w:rPr>
        <w:t>份</w:t>
      </w:r>
      <w:r>
        <w:rPr>
          <w:rFonts w:hint="eastAsia" w:ascii="宋体" w:hAnsi="宋体" w:cs="宋体"/>
          <w:color w:val="auto"/>
          <w:spacing w:val="2"/>
          <w:szCs w:val="21"/>
          <w:highlight w:val="none"/>
        </w:rPr>
        <w:t>策略</w:t>
      </w:r>
      <w:r>
        <w:rPr>
          <w:rFonts w:hint="eastAsia" w:ascii="宋体" w:hAnsi="宋体" w:cs="宋体"/>
          <w:color w:val="auto"/>
          <w:spacing w:val="-12"/>
          <w:szCs w:val="21"/>
          <w:highlight w:val="none"/>
        </w:rPr>
        <w:t>，</w:t>
      </w:r>
      <w:r>
        <w:rPr>
          <w:rFonts w:hint="eastAsia" w:ascii="宋体" w:hAnsi="宋体" w:cs="宋体"/>
          <w:color w:val="auto"/>
          <w:szCs w:val="21"/>
          <w:highlight w:val="none"/>
        </w:rPr>
        <w:t>版</w:t>
      </w:r>
      <w:r>
        <w:rPr>
          <w:rFonts w:hint="eastAsia" w:ascii="宋体" w:hAnsi="宋体" w:cs="宋体"/>
          <w:color w:val="auto"/>
          <w:spacing w:val="2"/>
          <w:szCs w:val="21"/>
          <w:highlight w:val="none"/>
        </w:rPr>
        <w:t>本管理</w:t>
      </w:r>
      <w:r>
        <w:rPr>
          <w:rFonts w:hint="eastAsia" w:ascii="宋体" w:hAnsi="宋体" w:cs="宋体"/>
          <w:color w:val="auto"/>
          <w:szCs w:val="21"/>
          <w:highlight w:val="none"/>
        </w:rPr>
        <w:t>规</w:t>
      </w:r>
      <w:r>
        <w:rPr>
          <w:rFonts w:hint="eastAsia" w:ascii="宋体" w:hAnsi="宋体" w:cs="宋体"/>
          <w:color w:val="auto"/>
          <w:spacing w:val="3"/>
          <w:szCs w:val="21"/>
          <w:highlight w:val="none"/>
        </w:rPr>
        <w:t>范</w:t>
      </w:r>
      <w:r>
        <w:rPr>
          <w:rFonts w:hint="eastAsia" w:ascii="宋体" w:hAnsi="宋体" w:cs="宋体"/>
          <w:color w:val="auto"/>
          <w:spacing w:val="2"/>
          <w:szCs w:val="21"/>
          <w:highlight w:val="none"/>
        </w:rPr>
        <w:t>等</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Cs w:val="21"/>
          <w:highlight w:val="none"/>
        </w:rPr>
      </w:pPr>
      <w:r>
        <w:rPr>
          <w:rFonts w:hint="eastAsia" w:ascii="宋体" w:hAnsi="宋体" w:cs="宋体"/>
          <w:color w:val="auto"/>
          <w:spacing w:val="2"/>
          <w:w w:val="99"/>
          <w:szCs w:val="21"/>
          <w:highlight w:val="none"/>
        </w:rPr>
        <w:t>（</w:t>
      </w:r>
      <w:r>
        <w:rPr>
          <w:rFonts w:hint="eastAsia" w:ascii="宋体" w:hAnsi="宋体" w:cs="宋体"/>
          <w:color w:val="auto"/>
          <w:w w:val="88"/>
          <w:szCs w:val="21"/>
          <w:highlight w:val="none"/>
        </w:rPr>
        <w:t>2</w:t>
      </w:r>
      <w:r>
        <w:rPr>
          <w:rFonts w:hint="eastAsia" w:ascii="宋体" w:hAnsi="宋体" w:cs="宋体"/>
          <w:color w:val="auto"/>
          <w:w w:val="99"/>
          <w:szCs w:val="21"/>
          <w:highlight w:val="none"/>
        </w:rPr>
        <w:t>）</w:t>
      </w:r>
      <w:r>
        <w:rPr>
          <w:rFonts w:hint="eastAsia" w:ascii="宋体" w:hAnsi="宋体" w:cs="宋体"/>
          <w:color w:val="auto"/>
          <w:spacing w:val="-41"/>
          <w:szCs w:val="21"/>
          <w:highlight w:val="none"/>
        </w:rPr>
        <w:t xml:space="preserve"> </w:t>
      </w:r>
      <w:r>
        <w:rPr>
          <w:rFonts w:hint="eastAsia" w:ascii="宋体" w:hAnsi="宋体" w:cs="宋体"/>
          <w:color w:val="auto"/>
          <w:spacing w:val="2"/>
          <w:szCs w:val="21"/>
          <w:highlight w:val="none"/>
        </w:rPr>
        <w:t>维护管</w:t>
      </w:r>
      <w:r>
        <w:rPr>
          <w:rFonts w:hint="eastAsia" w:ascii="宋体" w:hAnsi="宋体" w:cs="宋体"/>
          <w:color w:val="auto"/>
          <w:szCs w:val="21"/>
          <w:highlight w:val="none"/>
        </w:rPr>
        <w:t>理</w:t>
      </w:r>
      <w:r>
        <w:rPr>
          <w:rFonts w:hint="eastAsia" w:ascii="宋体" w:hAnsi="宋体" w:cs="宋体"/>
          <w:color w:val="auto"/>
          <w:spacing w:val="2"/>
          <w:szCs w:val="21"/>
          <w:highlight w:val="none"/>
        </w:rPr>
        <w:t>规</w:t>
      </w:r>
      <w:r>
        <w:rPr>
          <w:rFonts w:hint="eastAsia" w:ascii="宋体" w:hAnsi="宋体" w:cs="宋体"/>
          <w:color w:val="auto"/>
          <w:spacing w:val="3"/>
          <w:szCs w:val="21"/>
          <w:highlight w:val="none"/>
        </w:rPr>
        <w:t>范</w:t>
      </w:r>
      <w:r>
        <w:rPr>
          <w:rFonts w:hint="eastAsia" w:ascii="宋体" w:hAnsi="宋体" w:cs="宋体"/>
          <w:color w:val="auto"/>
          <w:szCs w:val="21"/>
          <w:highlight w:val="none"/>
        </w:rPr>
        <w:t>，包</w:t>
      </w:r>
      <w:r>
        <w:rPr>
          <w:rFonts w:hint="eastAsia" w:ascii="宋体" w:hAnsi="宋体" w:cs="宋体"/>
          <w:color w:val="auto"/>
          <w:spacing w:val="2"/>
          <w:szCs w:val="21"/>
          <w:highlight w:val="none"/>
        </w:rPr>
        <w:t>括日</w:t>
      </w:r>
      <w:r>
        <w:rPr>
          <w:rFonts w:hint="eastAsia" w:ascii="宋体" w:hAnsi="宋体" w:cs="宋体"/>
          <w:color w:val="auto"/>
          <w:spacing w:val="3"/>
          <w:szCs w:val="21"/>
          <w:highlight w:val="none"/>
        </w:rPr>
        <w:t>常</w:t>
      </w:r>
      <w:r>
        <w:rPr>
          <w:rFonts w:hint="eastAsia" w:ascii="宋体" w:hAnsi="宋体" w:cs="宋体"/>
          <w:color w:val="auto"/>
          <w:szCs w:val="21"/>
          <w:highlight w:val="none"/>
        </w:rPr>
        <w:t>监</w:t>
      </w:r>
      <w:r>
        <w:rPr>
          <w:rFonts w:hint="eastAsia" w:ascii="宋体" w:hAnsi="宋体" w:cs="宋体"/>
          <w:color w:val="auto"/>
          <w:spacing w:val="2"/>
          <w:szCs w:val="21"/>
          <w:highlight w:val="none"/>
        </w:rPr>
        <w:t>控管</w:t>
      </w:r>
      <w:r>
        <w:rPr>
          <w:rFonts w:hint="eastAsia" w:ascii="宋体" w:hAnsi="宋体" w:cs="宋体"/>
          <w:color w:val="auto"/>
          <w:szCs w:val="21"/>
          <w:highlight w:val="none"/>
        </w:rPr>
        <w:t>理，</w:t>
      </w:r>
      <w:r>
        <w:rPr>
          <w:rFonts w:hint="eastAsia" w:ascii="宋体" w:hAnsi="宋体" w:cs="宋体"/>
          <w:color w:val="auto"/>
          <w:spacing w:val="2"/>
          <w:szCs w:val="21"/>
          <w:highlight w:val="none"/>
        </w:rPr>
        <w:t>周检查</w:t>
      </w:r>
      <w:r>
        <w:rPr>
          <w:rFonts w:hint="eastAsia" w:ascii="宋体" w:hAnsi="宋体" w:cs="宋体"/>
          <w:color w:val="auto"/>
          <w:szCs w:val="21"/>
          <w:highlight w:val="none"/>
        </w:rPr>
        <w:t>，</w:t>
      </w:r>
      <w:r>
        <w:rPr>
          <w:rFonts w:hint="eastAsia" w:ascii="宋体" w:hAnsi="宋体" w:cs="宋体"/>
          <w:color w:val="auto"/>
          <w:spacing w:val="2"/>
          <w:szCs w:val="21"/>
          <w:highlight w:val="none"/>
        </w:rPr>
        <w:t>月检</w:t>
      </w:r>
      <w:r>
        <w:rPr>
          <w:rFonts w:hint="eastAsia" w:ascii="宋体" w:hAnsi="宋体" w:cs="宋体"/>
          <w:color w:val="auto"/>
          <w:szCs w:val="21"/>
          <w:highlight w:val="none"/>
        </w:rPr>
        <w:t>查等；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Cs w:val="21"/>
          <w:highlight w:val="none"/>
        </w:rPr>
      </w:pPr>
      <w:r>
        <w:rPr>
          <w:rFonts w:hint="eastAsia" w:ascii="宋体" w:hAnsi="宋体" w:cs="宋体"/>
          <w:color w:val="auto"/>
          <w:spacing w:val="2"/>
          <w:w w:val="99"/>
          <w:szCs w:val="21"/>
          <w:highlight w:val="none"/>
        </w:rPr>
        <w:t>（</w:t>
      </w:r>
      <w:r>
        <w:rPr>
          <w:rFonts w:hint="eastAsia" w:ascii="宋体" w:hAnsi="宋体" w:cs="宋体"/>
          <w:color w:val="auto"/>
          <w:w w:val="88"/>
          <w:szCs w:val="21"/>
          <w:highlight w:val="none"/>
        </w:rPr>
        <w:t>3</w:t>
      </w:r>
      <w:r>
        <w:rPr>
          <w:rFonts w:hint="eastAsia" w:ascii="宋体" w:hAnsi="宋体" w:cs="宋体"/>
          <w:color w:val="auto"/>
          <w:w w:val="99"/>
          <w:szCs w:val="21"/>
          <w:highlight w:val="none"/>
        </w:rPr>
        <w:t>）</w:t>
      </w:r>
      <w:r>
        <w:rPr>
          <w:rFonts w:hint="eastAsia" w:ascii="宋体" w:hAnsi="宋体" w:cs="宋体"/>
          <w:color w:val="auto"/>
          <w:spacing w:val="-41"/>
          <w:szCs w:val="21"/>
          <w:highlight w:val="none"/>
        </w:rPr>
        <w:t xml:space="preserve"> </w:t>
      </w:r>
      <w:r>
        <w:rPr>
          <w:rFonts w:hint="eastAsia" w:ascii="宋体" w:hAnsi="宋体" w:cs="宋体"/>
          <w:color w:val="auto"/>
          <w:spacing w:val="2"/>
          <w:szCs w:val="21"/>
          <w:highlight w:val="none"/>
        </w:rPr>
        <w:t>监控规</w:t>
      </w:r>
      <w:r>
        <w:rPr>
          <w:rFonts w:hint="eastAsia" w:ascii="宋体" w:hAnsi="宋体" w:cs="宋体"/>
          <w:color w:val="auto"/>
          <w:szCs w:val="21"/>
          <w:highlight w:val="none"/>
        </w:rPr>
        <w:t>范</w:t>
      </w:r>
      <w:r>
        <w:rPr>
          <w:rFonts w:hint="eastAsia" w:ascii="宋体" w:hAnsi="宋体" w:cs="宋体"/>
          <w:color w:val="auto"/>
          <w:spacing w:val="2"/>
          <w:szCs w:val="21"/>
          <w:highlight w:val="none"/>
        </w:rPr>
        <w:t>，包</w:t>
      </w:r>
      <w:r>
        <w:rPr>
          <w:rFonts w:hint="eastAsia" w:ascii="宋体" w:hAnsi="宋体" w:cs="宋体"/>
          <w:color w:val="auto"/>
          <w:szCs w:val="21"/>
          <w:highlight w:val="none"/>
        </w:rPr>
        <w:t>括建</w:t>
      </w:r>
      <w:r>
        <w:rPr>
          <w:rFonts w:hint="eastAsia" w:ascii="宋体" w:hAnsi="宋体" w:cs="宋体"/>
          <w:color w:val="auto"/>
          <w:spacing w:val="3"/>
          <w:szCs w:val="21"/>
          <w:highlight w:val="none"/>
        </w:rPr>
        <w:t>立</w:t>
      </w:r>
      <w:r>
        <w:rPr>
          <w:rFonts w:hint="eastAsia" w:ascii="宋体" w:hAnsi="宋体" w:cs="宋体"/>
          <w:color w:val="auto"/>
          <w:spacing w:val="2"/>
          <w:szCs w:val="21"/>
          <w:highlight w:val="none"/>
        </w:rPr>
        <w:t>监控</w:t>
      </w:r>
      <w:r>
        <w:rPr>
          <w:rFonts w:hint="eastAsia" w:ascii="宋体" w:hAnsi="宋体" w:cs="宋体"/>
          <w:color w:val="auto"/>
          <w:szCs w:val="21"/>
          <w:highlight w:val="none"/>
        </w:rPr>
        <w:t>制</w:t>
      </w:r>
      <w:r>
        <w:rPr>
          <w:rFonts w:hint="eastAsia" w:ascii="宋体" w:hAnsi="宋体" w:cs="宋体"/>
          <w:color w:val="auto"/>
          <w:spacing w:val="3"/>
          <w:szCs w:val="21"/>
          <w:highlight w:val="none"/>
        </w:rPr>
        <w:t>度</w:t>
      </w:r>
      <w:r>
        <w:rPr>
          <w:rFonts w:hint="eastAsia" w:ascii="宋体" w:hAnsi="宋体" w:cs="宋体"/>
          <w:color w:val="auto"/>
          <w:spacing w:val="2"/>
          <w:szCs w:val="21"/>
          <w:highlight w:val="none"/>
        </w:rPr>
        <w:t>，</w:t>
      </w:r>
      <w:r>
        <w:rPr>
          <w:rFonts w:hint="eastAsia" w:ascii="宋体" w:hAnsi="宋体" w:cs="宋体"/>
          <w:color w:val="auto"/>
          <w:szCs w:val="21"/>
          <w:highlight w:val="none"/>
        </w:rPr>
        <w:t>制定</w:t>
      </w:r>
      <w:r>
        <w:rPr>
          <w:rFonts w:hint="eastAsia" w:ascii="宋体" w:hAnsi="宋体" w:cs="宋体"/>
          <w:color w:val="auto"/>
          <w:spacing w:val="2"/>
          <w:szCs w:val="21"/>
          <w:highlight w:val="none"/>
        </w:rPr>
        <w:t>监控基</w:t>
      </w:r>
      <w:r>
        <w:rPr>
          <w:rFonts w:hint="eastAsia" w:ascii="宋体" w:hAnsi="宋体" w:cs="宋体"/>
          <w:color w:val="auto"/>
          <w:szCs w:val="21"/>
          <w:highlight w:val="none"/>
        </w:rPr>
        <w:t>线</w:t>
      </w:r>
      <w:r>
        <w:rPr>
          <w:rFonts w:hint="eastAsia" w:ascii="宋体" w:hAnsi="宋体" w:cs="宋体"/>
          <w:color w:val="auto"/>
          <w:spacing w:val="2"/>
          <w:szCs w:val="21"/>
          <w:highlight w:val="none"/>
        </w:rPr>
        <w:t>值等</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pacing w:val="2"/>
          <w:w w:val="99"/>
          <w:szCs w:val="21"/>
          <w:highlight w:val="none"/>
        </w:rPr>
        <w:t>（</w:t>
      </w:r>
      <w:r>
        <w:rPr>
          <w:rFonts w:hint="eastAsia" w:ascii="宋体" w:hAnsi="宋体" w:cs="宋体"/>
          <w:color w:val="auto"/>
          <w:w w:val="88"/>
          <w:szCs w:val="21"/>
          <w:highlight w:val="none"/>
        </w:rPr>
        <w:t>4</w:t>
      </w:r>
      <w:r>
        <w:rPr>
          <w:rFonts w:hint="eastAsia" w:ascii="宋体" w:hAnsi="宋体" w:cs="宋体"/>
          <w:color w:val="auto"/>
          <w:w w:val="99"/>
          <w:szCs w:val="21"/>
          <w:highlight w:val="none"/>
        </w:rPr>
        <w:t>）</w:t>
      </w:r>
      <w:r>
        <w:rPr>
          <w:rFonts w:hint="eastAsia" w:ascii="宋体" w:hAnsi="宋体" w:cs="宋体"/>
          <w:color w:val="auto"/>
          <w:spacing w:val="-41"/>
          <w:szCs w:val="21"/>
          <w:highlight w:val="none"/>
        </w:rPr>
        <w:t xml:space="preserve"> </w:t>
      </w:r>
      <w:r>
        <w:rPr>
          <w:rFonts w:hint="eastAsia" w:ascii="宋体" w:hAnsi="宋体" w:cs="宋体"/>
          <w:color w:val="auto"/>
          <w:spacing w:val="2"/>
          <w:szCs w:val="21"/>
          <w:highlight w:val="none"/>
        </w:rPr>
        <w:t>安全管</w:t>
      </w:r>
      <w:r>
        <w:rPr>
          <w:rFonts w:hint="eastAsia" w:ascii="宋体" w:hAnsi="宋体" w:cs="宋体"/>
          <w:color w:val="auto"/>
          <w:szCs w:val="21"/>
          <w:highlight w:val="none"/>
        </w:rPr>
        <w:t>理</w:t>
      </w:r>
      <w:r>
        <w:rPr>
          <w:rFonts w:hint="eastAsia" w:ascii="宋体" w:hAnsi="宋体" w:cs="宋体"/>
          <w:color w:val="auto"/>
          <w:spacing w:val="2"/>
          <w:szCs w:val="21"/>
          <w:highlight w:val="none"/>
        </w:rPr>
        <w:t>规</w:t>
      </w:r>
      <w:r>
        <w:rPr>
          <w:rFonts w:hint="eastAsia" w:ascii="宋体" w:hAnsi="宋体" w:cs="宋体"/>
          <w:color w:val="auto"/>
          <w:spacing w:val="3"/>
          <w:szCs w:val="21"/>
          <w:highlight w:val="none"/>
        </w:rPr>
        <w:t>范</w:t>
      </w:r>
      <w:r>
        <w:rPr>
          <w:rFonts w:hint="eastAsia" w:ascii="宋体" w:hAnsi="宋体" w:cs="宋体"/>
          <w:color w:val="auto"/>
          <w:szCs w:val="21"/>
          <w:highlight w:val="none"/>
        </w:rPr>
        <w:t>，包</w:t>
      </w:r>
      <w:r>
        <w:rPr>
          <w:rFonts w:hint="eastAsia" w:ascii="宋体" w:hAnsi="宋体" w:cs="宋体"/>
          <w:color w:val="auto"/>
          <w:spacing w:val="2"/>
          <w:szCs w:val="21"/>
          <w:highlight w:val="none"/>
        </w:rPr>
        <w:t>括安全</w:t>
      </w:r>
      <w:r>
        <w:rPr>
          <w:rFonts w:hint="eastAsia" w:ascii="宋体" w:hAnsi="宋体" w:cs="宋体"/>
          <w:color w:val="auto"/>
          <w:szCs w:val="21"/>
          <w:highlight w:val="none"/>
        </w:rPr>
        <w:t>参</w:t>
      </w:r>
      <w:r>
        <w:rPr>
          <w:rFonts w:hint="eastAsia" w:ascii="宋体" w:hAnsi="宋体" w:cs="宋体"/>
          <w:color w:val="auto"/>
          <w:spacing w:val="2"/>
          <w:szCs w:val="21"/>
          <w:highlight w:val="none"/>
        </w:rPr>
        <w:t>数的</w:t>
      </w:r>
      <w:r>
        <w:rPr>
          <w:rFonts w:hint="eastAsia" w:ascii="宋体" w:hAnsi="宋体" w:cs="宋体"/>
          <w:color w:val="auto"/>
          <w:szCs w:val="21"/>
          <w:highlight w:val="none"/>
        </w:rPr>
        <w:t>设置</w:t>
      </w:r>
      <w:r>
        <w:rPr>
          <w:rFonts w:hint="eastAsia" w:ascii="宋体" w:hAnsi="宋体" w:cs="宋体"/>
          <w:color w:val="auto"/>
          <w:spacing w:val="2"/>
          <w:szCs w:val="21"/>
          <w:highlight w:val="none"/>
        </w:rPr>
        <w:t>，网络</w:t>
      </w:r>
      <w:r>
        <w:rPr>
          <w:rFonts w:hint="eastAsia" w:ascii="宋体" w:hAnsi="宋体" w:cs="宋体"/>
          <w:color w:val="auto"/>
          <w:szCs w:val="21"/>
          <w:highlight w:val="none"/>
        </w:rPr>
        <w:t>端</w:t>
      </w:r>
      <w:r>
        <w:rPr>
          <w:rFonts w:hint="eastAsia" w:ascii="宋体" w:hAnsi="宋体" w:cs="宋体"/>
          <w:color w:val="auto"/>
          <w:spacing w:val="2"/>
          <w:szCs w:val="21"/>
          <w:highlight w:val="none"/>
        </w:rPr>
        <w:t>口的</w:t>
      </w:r>
      <w:r>
        <w:rPr>
          <w:rFonts w:hint="eastAsia" w:ascii="宋体" w:hAnsi="宋体" w:cs="宋体"/>
          <w:color w:val="auto"/>
          <w:szCs w:val="21"/>
          <w:highlight w:val="none"/>
        </w:rPr>
        <w:t>设置，</w:t>
      </w:r>
      <w:r>
        <w:rPr>
          <w:rFonts w:hint="eastAsia" w:ascii="宋体" w:hAnsi="宋体" w:cs="宋体"/>
          <w:color w:val="auto"/>
          <w:spacing w:val="2"/>
          <w:szCs w:val="21"/>
          <w:highlight w:val="none"/>
        </w:rPr>
        <w:t>用户口</w:t>
      </w:r>
      <w:r>
        <w:rPr>
          <w:rFonts w:hint="eastAsia" w:ascii="宋体" w:hAnsi="宋体" w:cs="宋体"/>
          <w:color w:val="auto"/>
          <w:szCs w:val="21"/>
          <w:highlight w:val="none"/>
        </w:rPr>
        <w:t>令</w:t>
      </w:r>
      <w:r>
        <w:rPr>
          <w:rFonts w:hint="eastAsia" w:ascii="宋体" w:hAnsi="宋体" w:cs="宋体"/>
          <w:color w:val="auto"/>
          <w:spacing w:val="2"/>
          <w:szCs w:val="21"/>
          <w:highlight w:val="none"/>
        </w:rPr>
        <w:t>的设</w:t>
      </w:r>
      <w:r>
        <w:rPr>
          <w:rFonts w:hint="eastAsia" w:ascii="宋体" w:hAnsi="宋体" w:cs="宋体"/>
          <w:color w:val="auto"/>
          <w:szCs w:val="21"/>
          <w:highlight w:val="none"/>
        </w:rPr>
        <w:t>置等</w:t>
      </w:r>
      <w:r>
        <w:rPr>
          <w:rFonts w:hint="eastAsia" w:ascii="宋体" w:hAnsi="宋体" w:cs="宋体"/>
          <w:color w:val="auto"/>
          <w:spacing w:val="2"/>
          <w:szCs w:val="21"/>
          <w:highlight w:val="none"/>
        </w:rPr>
        <w:t>多方面</w:t>
      </w:r>
      <w:r>
        <w:rPr>
          <w:rFonts w:hint="eastAsia" w:ascii="宋体" w:hAnsi="宋体" w:cs="宋体"/>
          <w:color w:val="auto"/>
          <w:szCs w:val="21"/>
          <w:highlight w:val="none"/>
        </w:rPr>
        <w:t>的</w:t>
      </w:r>
      <w:r>
        <w:rPr>
          <w:rFonts w:hint="eastAsia" w:ascii="宋体" w:hAnsi="宋体" w:cs="宋体"/>
          <w:color w:val="auto"/>
          <w:spacing w:val="2"/>
          <w:szCs w:val="21"/>
          <w:highlight w:val="none"/>
        </w:rPr>
        <w:t>管理</w:t>
      </w:r>
      <w:r>
        <w:rPr>
          <w:rFonts w:hint="eastAsia" w:ascii="宋体" w:hAnsi="宋体" w:cs="宋体"/>
          <w:color w:val="auto"/>
          <w:szCs w:val="21"/>
          <w:highlight w:val="none"/>
        </w:rPr>
        <w:t>规范。</w:t>
      </w:r>
    </w:p>
    <w:p>
      <w:pPr>
        <w:rPr>
          <w:rFonts w:hint="eastAsia" w:ascii="宋体" w:hAnsi="宋体" w:cs="宋体"/>
          <w:color w:val="auto"/>
          <w:szCs w:val="21"/>
          <w:highlight w:val="none"/>
        </w:rPr>
      </w:pPr>
      <w:r>
        <w:rPr>
          <w:rFonts w:hint="default" w:ascii="宋体" w:hAnsi="宋体" w:cs="宋体"/>
          <w:color w:val="auto"/>
          <w:spacing w:val="2"/>
          <w:w w:val="88"/>
          <w:szCs w:val="21"/>
          <w:highlight w:val="none"/>
        </w:rPr>
        <w:t>14</w:t>
      </w:r>
      <w:r>
        <w:rPr>
          <w:rFonts w:hint="eastAsia" w:ascii="宋体" w:hAnsi="宋体" w:cs="宋体"/>
          <w:color w:val="auto"/>
          <w:w w:val="202"/>
          <w:szCs w:val="21"/>
          <w:highlight w:val="none"/>
        </w:rPr>
        <w:t>.</w:t>
      </w:r>
      <w:r>
        <w:rPr>
          <w:rFonts w:hint="eastAsia" w:ascii="宋体" w:hAnsi="宋体" w:cs="宋体"/>
          <w:color w:val="auto"/>
          <w:spacing w:val="2"/>
          <w:w w:val="99"/>
          <w:szCs w:val="21"/>
          <w:highlight w:val="none"/>
        </w:rPr>
        <w:t>报告制</w:t>
      </w:r>
      <w:r>
        <w:rPr>
          <w:rFonts w:hint="eastAsia" w:ascii="宋体" w:hAnsi="宋体" w:cs="宋体"/>
          <w:color w:val="auto"/>
          <w:w w:val="99"/>
          <w:szCs w:val="21"/>
          <w:highlight w:val="none"/>
        </w:rPr>
        <w:t>度</w:t>
      </w:r>
    </w:p>
    <w:p>
      <w:pPr>
        <w:rPr>
          <w:rFonts w:hint="eastAsia" w:ascii="宋体" w:hAnsi="宋体" w:cs="宋体"/>
          <w:color w:val="auto"/>
          <w:szCs w:val="21"/>
          <w:highlight w:val="none"/>
        </w:rPr>
      </w:pPr>
      <w:r>
        <w:rPr>
          <w:rFonts w:hint="eastAsia" w:ascii="宋体" w:hAnsi="宋体" w:cs="宋体"/>
          <w:color w:val="auto"/>
          <w:spacing w:val="2"/>
          <w:szCs w:val="21"/>
          <w:highlight w:val="none"/>
        </w:rPr>
        <w:t>（</w:t>
      </w:r>
      <w:r>
        <w:rPr>
          <w:rFonts w:hint="eastAsia" w:ascii="宋体" w:hAnsi="宋体" w:cs="宋体"/>
          <w:color w:val="auto"/>
          <w:szCs w:val="21"/>
          <w:highlight w:val="none"/>
        </w:rPr>
        <w:t>1</w:t>
      </w:r>
      <w:r>
        <w:rPr>
          <w:rFonts w:hint="eastAsia" w:ascii="宋体" w:hAnsi="宋体" w:cs="宋体"/>
          <w:color w:val="auto"/>
          <w:spacing w:val="2"/>
          <w:szCs w:val="21"/>
          <w:highlight w:val="none"/>
        </w:rPr>
        <w:t>）故</w:t>
      </w:r>
      <w:r>
        <w:rPr>
          <w:rFonts w:hint="eastAsia" w:ascii="宋体" w:hAnsi="宋体" w:cs="宋体"/>
          <w:color w:val="auto"/>
          <w:spacing w:val="3"/>
          <w:szCs w:val="21"/>
          <w:highlight w:val="none"/>
        </w:rPr>
        <w:t>障</w:t>
      </w:r>
      <w:r>
        <w:rPr>
          <w:rFonts w:hint="eastAsia" w:ascii="宋体" w:hAnsi="宋体" w:cs="宋体"/>
          <w:color w:val="auto"/>
          <w:szCs w:val="21"/>
          <w:highlight w:val="none"/>
        </w:rPr>
        <w:t>报告</w:t>
      </w:r>
    </w:p>
    <w:p>
      <w:pPr>
        <w:ind w:firstLine="420" w:firstLineChars="0"/>
        <w:rPr>
          <w:rFonts w:hint="eastAsia" w:ascii="宋体" w:hAnsi="宋体" w:cs="宋体"/>
          <w:color w:val="auto"/>
          <w:szCs w:val="21"/>
          <w:highlight w:val="none"/>
        </w:rPr>
      </w:pPr>
      <w:r>
        <w:rPr>
          <w:rFonts w:hint="eastAsia" w:ascii="宋体" w:hAnsi="宋体" w:cs="宋体"/>
          <w:color w:val="auto"/>
          <w:spacing w:val="2"/>
          <w:w w:val="98"/>
          <w:szCs w:val="21"/>
          <w:highlight w:val="none"/>
        </w:rPr>
        <w:t>乙方应</w:t>
      </w:r>
      <w:r>
        <w:rPr>
          <w:rFonts w:hint="eastAsia" w:ascii="宋体" w:hAnsi="宋体" w:cs="宋体"/>
          <w:color w:val="auto"/>
          <w:w w:val="98"/>
          <w:szCs w:val="21"/>
          <w:highlight w:val="none"/>
        </w:rPr>
        <w:t>根</w:t>
      </w:r>
      <w:r>
        <w:rPr>
          <w:rFonts w:hint="eastAsia" w:ascii="宋体" w:hAnsi="宋体" w:cs="宋体"/>
          <w:color w:val="auto"/>
          <w:spacing w:val="2"/>
          <w:w w:val="98"/>
          <w:szCs w:val="21"/>
          <w:highlight w:val="none"/>
        </w:rPr>
        <w:t>据甲</w:t>
      </w:r>
      <w:r>
        <w:rPr>
          <w:rFonts w:hint="eastAsia" w:ascii="宋体" w:hAnsi="宋体" w:cs="宋体"/>
          <w:color w:val="auto"/>
          <w:w w:val="98"/>
          <w:szCs w:val="21"/>
          <w:highlight w:val="none"/>
        </w:rPr>
        <w:t>方需</w:t>
      </w:r>
      <w:r>
        <w:rPr>
          <w:rFonts w:hint="eastAsia" w:ascii="宋体" w:hAnsi="宋体" w:cs="宋体"/>
          <w:color w:val="auto"/>
          <w:spacing w:val="2"/>
          <w:w w:val="98"/>
          <w:szCs w:val="21"/>
          <w:highlight w:val="none"/>
        </w:rPr>
        <w:t>求</w:t>
      </w:r>
      <w:r>
        <w:rPr>
          <w:rFonts w:hint="eastAsia" w:ascii="宋体" w:hAnsi="宋体" w:cs="宋体"/>
          <w:color w:val="auto"/>
          <w:spacing w:val="-22"/>
          <w:w w:val="98"/>
          <w:szCs w:val="21"/>
          <w:highlight w:val="none"/>
        </w:rPr>
        <w:t>，</w:t>
      </w:r>
      <w:r>
        <w:rPr>
          <w:rFonts w:hint="eastAsia" w:ascii="宋体" w:hAnsi="宋体" w:cs="宋体"/>
          <w:color w:val="auto"/>
          <w:spacing w:val="2"/>
          <w:w w:val="98"/>
          <w:szCs w:val="21"/>
          <w:highlight w:val="none"/>
        </w:rPr>
        <w:t>在故</w:t>
      </w:r>
      <w:r>
        <w:rPr>
          <w:rFonts w:hint="eastAsia" w:ascii="宋体" w:hAnsi="宋体" w:cs="宋体"/>
          <w:color w:val="auto"/>
          <w:w w:val="98"/>
          <w:szCs w:val="21"/>
          <w:highlight w:val="none"/>
        </w:rPr>
        <w:t>障</w:t>
      </w:r>
      <w:r>
        <w:rPr>
          <w:rFonts w:hint="eastAsia" w:ascii="宋体" w:hAnsi="宋体" w:cs="宋体"/>
          <w:color w:val="auto"/>
          <w:spacing w:val="2"/>
          <w:w w:val="98"/>
          <w:szCs w:val="21"/>
          <w:highlight w:val="none"/>
        </w:rPr>
        <w:t>解决</w:t>
      </w:r>
      <w:r>
        <w:rPr>
          <w:rFonts w:hint="eastAsia" w:ascii="宋体" w:hAnsi="宋体" w:cs="宋体"/>
          <w:color w:val="auto"/>
          <w:w w:val="98"/>
          <w:szCs w:val="21"/>
          <w:highlight w:val="none"/>
        </w:rPr>
        <w:t>后</w:t>
      </w:r>
      <w:r>
        <w:rPr>
          <w:rFonts w:hint="eastAsia" w:ascii="宋体" w:hAnsi="宋体" w:cs="宋体"/>
          <w:color w:val="auto"/>
          <w:spacing w:val="-2"/>
          <w:w w:val="98"/>
          <w:szCs w:val="21"/>
          <w:highlight w:val="none"/>
        </w:rPr>
        <w:t>4</w:t>
      </w:r>
      <w:r>
        <w:rPr>
          <w:rFonts w:hint="eastAsia" w:ascii="宋体" w:hAnsi="宋体" w:cs="宋体"/>
          <w:color w:val="auto"/>
          <w:w w:val="98"/>
          <w:szCs w:val="21"/>
          <w:highlight w:val="none"/>
        </w:rPr>
        <w:t>8</w:t>
      </w:r>
      <w:r>
        <w:rPr>
          <w:rFonts w:hint="eastAsia" w:ascii="宋体" w:hAnsi="宋体" w:cs="宋体"/>
          <w:color w:val="auto"/>
          <w:spacing w:val="-23"/>
          <w:w w:val="98"/>
          <w:szCs w:val="21"/>
          <w:highlight w:val="none"/>
        </w:rPr>
        <w:t xml:space="preserve"> </w:t>
      </w:r>
      <w:r>
        <w:rPr>
          <w:rFonts w:hint="eastAsia" w:ascii="宋体" w:hAnsi="宋体" w:cs="宋体"/>
          <w:color w:val="auto"/>
          <w:spacing w:val="2"/>
          <w:szCs w:val="21"/>
          <w:highlight w:val="none"/>
        </w:rPr>
        <w:t>小时内</w:t>
      </w:r>
      <w:r>
        <w:rPr>
          <w:rFonts w:hint="eastAsia" w:ascii="宋体" w:hAnsi="宋体" w:cs="宋体"/>
          <w:color w:val="auto"/>
          <w:spacing w:val="3"/>
          <w:szCs w:val="21"/>
          <w:highlight w:val="none"/>
        </w:rPr>
        <w:t>提</w:t>
      </w:r>
      <w:r>
        <w:rPr>
          <w:rFonts w:hint="eastAsia" w:ascii="宋体" w:hAnsi="宋体" w:cs="宋体"/>
          <w:color w:val="auto"/>
          <w:spacing w:val="2"/>
          <w:szCs w:val="21"/>
          <w:highlight w:val="none"/>
        </w:rPr>
        <w:t>交</w:t>
      </w:r>
      <w:r>
        <w:rPr>
          <w:rFonts w:hint="eastAsia" w:ascii="宋体" w:hAnsi="宋体" w:cs="宋体"/>
          <w:color w:val="auto"/>
          <w:szCs w:val="21"/>
          <w:highlight w:val="none"/>
        </w:rPr>
        <w:t>甲</w:t>
      </w:r>
      <w:r>
        <w:rPr>
          <w:rFonts w:hint="eastAsia" w:ascii="宋体" w:hAnsi="宋体" w:cs="宋体"/>
          <w:color w:val="auto"/>
          <w:spacing w:val="2"/>
          <w:szCs w:val="21"/>
          <w:highlight w:val="none"/>
        </w:rPr>
        <w:t>方</w:t>
      </w:r>
      <w:r>
        <w:rPr>
          <w:rFonts w:hint="eastAsia" w:ascii="宋体" w:hAnsi="宋体" w:cs="宋体"/>
          <w:color w:val="auto"/>
          <w:szCs w:val="21"/>
          <w:highlight w:val="none"/>
        </w:rPr>
        <w:t>故</w:t>
      </w:r>
      <w:r>
        <w:rPr>
          <w:rFonts w:hint="eastAsia" w:ascii="宋体" w:hAnsi="宋体" w:cs="宋体"/>
          <w:color w:val="auto"/>
          <w:spacing w:val="3"/>
          <w:szCs w:val="21"/>
          <w:highlight w:val="none"/>
        </w:rPr>
        <w:t>障</w:t>
      </w:r>
      <w:r>
        <w:rPr>
          <w:rFonts w:hint="eastAsia" w:ascii="宋体" w:hAnsi="宋体" w:cs="宋体"/>
          <w:color w:val="auto"/>
          <w:szCs w:val="21"/>
          <w:highlight w:val="none"/>
        </w:rPr>
        <w:t>报</w:t>
      </w:r>
      <w:r>
        <w:rPr>
          <w:rFonts w:hint="eastAsia" w:ascii="宋体" w:hAnsi="宋体" w:cs="宋体"/>
          <w:color w:val="auto"/>
          <w:spacing w:val="2"/>
          <w:szCs w:val="21"/>
          <w:highlight w:val="none"/>
        </w:rPr>
        <w:t>告。报</w:t>
      </w:r>
      <w:r>
        <w:rPr>
          <w:rFonts w:hint="eastAsia" w:ascii="宋体" w:hAnsi="宋体" w:cs="宋体"/>
          <w:color w:val="auto"/>
          <w:szCs w:val="21"/>
          <w:highlight w:val="none"/>
        </w:rPr>
        <w:t>告</w:t>
      </w:r>
      <w:r>
        <w:rPr>
          <w:rFonts w:hint="eastAsia" w:ascii="宋体" w:hAnsi="宋体" w:cs="宋体"/>
          <w:color w:val="auto"/>
          <w:spacing w:val="2"/>
          <w:szCs w:val="21"/>
          <w:highlight w:val="none"/>
        </w:rPr>
        <w:t>内容</w:t>
      </w:r>
      <w:r>
        <w:rPr>
          <w:rFonts w:hint="eastAsia" w:ascii="宋体" w:hAnsi="宋体" w:cs="宋体"/>
          <w:color w:val="auto"/>
          <w:szCs w:val="21"/>
          <w:highlight w:val="none"/>
        </w:rPr>
        <w:t>至少</w:t>
      </w:r>
      <w:r>
        <w:rPr>
          <w:rFonts w:hint="eastAsia" w:ascii="宋体" w:hAnsi="宋体" w:cs="宋体"/>
          <w:color w:val="auto"/>
          <w:spacing w:val="2"/>
          <w:szCs w:val="21"/>
          <w:highlight w:val="none"/>
        </w:rPr>
        <w:t>包括且</w:t>
      </w:r>
      <w:r>
        <w:rPr>
          <w:rFonts w:hint="eastAsia" w:ascii="宋体" w:hAnsi="宋体" w:cs="宋体"/>
          <w:color w:val="auto"/>
          <w:szCs w:val="21"/>
          <w:highlight w:val="none"/>
        </w:rPr>
        <w:t>不</w:t>
      </w:r>
      <w:r>
        <w:rPr>
          <w:rFonts w:hint="eastAsia" w:ascii="宋体" w:hAnsi="宋体" w:cs="宋体"/>
          <w:color w:val="auto"/>
          <w:spacing w:val="2"/>
          <w:szCs w:val="21"/>
          <w:highlight w:val="none"/>
        </w:rPr>
        <w:t>局限</w:t>
      </w:r>
      <w:r>
        <w:rPr>
          <w:rFonts w:hint="eastAsia" w:ascii="宋体" w:hAnsi="宋体" w:cs="宋体"/>
          <w:color w:val="auto"/>
          <w:szCs w:val="21"/>
          <w:highlight w:val="none"/>
        </w:rPr>
        <w:t>于以</w:t>
      </w:r>
      <w:r>
        <w:rPr>
          <w:rFonts w:hint="eastAsia" w:ascii="宋体" w:hAnsi="宋体" w:cs="宋体"/>
          <w:color w:val="auto"/>
          <w:spacing w:val="2"/>
          <w:szCs w:val="21"/>
          <w:highlight w:val="none"/>
        </w:rPr>
        <w:t>下内容</w:t>
      </w:r>
      <w:r>
        <w:rPr>
          <w:rFonts w:hint="eastAsia" w:ascii="宋体" w:hAnsi="宋体" w:cs="宋体"/>
          <w:color w:val="auto"/>
          <w:szCs w:val="21"/>
          <w:highlight w:val="none"/>
        </w:rPr>
        <w:t>：</w:t>
      </w:r>
    </w:p>
    <w:p>
      <w:pPr>
        <w:ind w:firstLine="420" w:firstLineChars="0"/>
        <w:rPr>
          <w:rFonts w:hint="eastAsia" w:ascii="宋体" w:hAnsi="宋体" w:cs="宋体"/>
          <w:color w:val="auto"/>
          <w:szCs w:val="21"/>
          <w:highlight w:val="none"/>
        </w:rPr>
      </w:pPr>
      <w:r>
        <w:rPr>
          <w:rFonts w:hint="eastAsia" w:ascii="宋体" w:hAnsi="宋体" w:cs="宋体"/>
          <w:color w:val="auto"/>
          <w:spacing w:val="2"/>
          <w:position w:val="-1"/>
          <w:szCs w:val="21"/>
          <w:highlight w:val="none"/>
        </w:rPr>
        <w:t>软硬件</w:t>
      </w:r>
      <w:r>
        <w:rPr>
          <w:rFonts w:hint="eastAsia" w:ascii="宋体" w:hAnsi="宋体" w:cs="宋体"/>
          <w:color w:val="auto"/>
          <w:position w:val="-1"/>
          <w:szCs w:val="21"/>
          <w:highlight w:val="none"/>
        </w:rPr>
        <w:t>基</w:t>
      </w:r>
      <w:r>
        <w:rPr>
          <w:rFonts w:hint="eastAsia" w:ascii="宋体" w:hAnsi="宋体" w:cs="宋体"/>
          <w:color w:val="auto"/>
          <w:spacing w:val="3"/>
          <w:position w:val="-1"/>
          <w:szCs w:val="21"/>
          <w:highlight w:val="none"/>
        </w:rPr>
        <w:t>本</w:t>
      </w:r>
      <w:r>
        <w:rPr>
          <w:rFonts w:hint="eastAsia" w:ascii="宋体" w:hAnsi="宋体" w:cs="宋体"/>
          <w:color w:val="auto"/>
          <w:spacing w:val="2"/>
          <w:position w:val="-1"/>
          <w:szCs w:val="21"/>
          <w:highlight w:val="none"/>
        </w:rPr>
        <w:t>情</w:t>
      </w:r>
      <w:r>
        <w:rPr>
          <w:rFonts w:hint="eastAsia" w:ascii="宋体" w:hAnsi="宋体" w:cs="宋体"/>
          <w:color w:val="auto"/>
          <w:position w:val="-1"/>
          <w:szCs w:val="21"/>
          <w:highlight w:val="none"/>
        </w:rPr>
        <w:t>况</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故障现</w:t>
      </w:r>
      <w:r>
        <w:rPr>
          <w:rFonts w:hint="eastAsia" w:ascii="宋体" w:hAnsi="宋体" w:cs="宋体"/>
          <w:color w:val="auto"/>
          <w:szCs w:val="21"/>
          <w:highlight w:val="none"/>
        </w:rPr>
        <w:t>象</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故障处</w:t>
      </w:r>
      <w:r>
        <w:rPr>
          <w:rFonts w:hint="eastAsia" w:ascii="宋体" w:hAnsi="宋体" w:cs="宋体"/>
          <w:color w:val="auto"/>
          <w:szCs w:val="21"/>
          <w:highlight w:val="none"/>
        </w:rPr>
        <w:t>理</w:t>
      </w:r>
      <w:r>
        <w:rPr>
          <w:rFonts w:hint="eastAsia" w:ascii="宋体" w:hAnsi="宋体" w:cs="宋体"/>
          <w:color w:val="auto"/>
          <w:spacing w:val="2"/>
          <w:szCs w:val="21"/>
          <w:highlight w:val="none"/>
        </w:rPr>
        <w:t>方</w:t>
      </w:r>
      <w:r>
        <w:rPr>
          <w:rFonts w:hint="eastAsia" w:ascii="宋体" w:hAnsi="宋体" w:cs="宋体"/>
          <w:color w:val="auto"/>
          <w:szCs w:val="21"/>
          <w:highlight w:val="none"/>
        </w:rPr>
        <w:t>法</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故障产</w:t>
      </w:r>
      <w:r>
        <w:rPr>
          <w:rFonts w:hint="eastAsia" w:ascii="宋体" w:hAnsi="宋体" w:cs="宋体"/>
          <w:color w:val="auto"/>
          <w:szCs w:val="21"/>
          <w:highlight w:val="none"/>
        </w:rPr>
        <w:t>生</w:t>
      </w:r>
      <w:r>
        <w:rPr>
          <w:rFonts w:hint="eastAsia" w:ascii="宋体" w:hAnsi="宋体" w:cs="宋体"/>
          <w:color w:val="auto"/>
          <w:spacing w:val="2"/>
          <w:szCs w:val="21"/>
          <w:highlight w:val="none"/>
        </w:rPr>
        <w:t>原</w:t>
      </w:r>
      <w:r>
        <w:rPr>
          <w:rFonts w:hint="eastAsia" w:ascii="宋体" w:hAnsi="宋体" w:cs="宋体"/>
          <w:color w:val="auto"/>
          <w:szCs w:val="21"/>
          <w:highlight w:val="none"/>
        </w:rPr>
        <w:t>因</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后续整</w:t>
      </w:r>
      <w:r>
        <w:rPr>
          <w:rFonts w:hint="eastAsia" w:ascii="宋体" w:hAnsi="宋体" w:cs="宋体"/>
          <w:color w:val="auto"/>
          <w:szCs w:val="21"/>
          <w:highlight w:val="none"/>
        </w:rPr>
        <w:t>改</w:t>
      </w:r>
      <w:r>
        <w:rPr>
          <w:rFonts w:hint="eastAsia" w:ascii="宋体" w:hAnsi="宋体" w:cs="宋体"/>
          <w:color w:val="auto"/>
          <w:spacing w:val="2"/>
          <w:szCs w:val="21"/>
          <w:highlight w:val="none"/>
        </w:rPr>
        <w:t>方案</w:t>
      </w:r>
      <w:r>
        <w:rPr>
          <w:rFonts w:hint="eastAsia" w:ascii="宋体" w:hAnsi="宋体" w:cs="宋体"/>
          <w:color w:val="auto"/>
          <w:szCs w:val="21"/>
          <w:highlight w:val="none"/>
        </w:rPr>
        <w:t>，包</w:t>
      </w:r>
      <w:r>
        <w:rPr>
          <w:rFonts w:hint="eastAsia" w:ascii="宋体" w:hAnsi="宋体" w:cs="宋体"/>
          <w:color w:val="auto"/>
          <w:spacing w:val="2"/>
          <w:szCs w:val="21"/>
          <w:highlight w:val="none"/>
        </w:rPr>
        <w:t>括是否</w:t>
      </w:r>
      <w:r>
        <w:rPr>
          <w:rFonts w:hint="eastAsia" w:ascii="宋体" w:hAnsi="宋体" w:cs="宋体"/>
          <w:color w:val="auto"/>
          <w:szCs w:val="21"/>
          <w:highlight w:val="none"/>
        </w:rPr>
        <w:t>加</w:t>
      </w:r>
      <w:r>
        <w:rPr>
          <w:rFonts w:hint="eastAsia" w:ascii="宋体" w:hAnsi="宋体" w:cs="宋体"/>
          <w:color w:val="auto"/>
          <w:spacing w:val="2"/>
          <w:szCs w:val="21"/>
          <w:highlight w:val="none"/>
        </w:rPr>
        <w:t>强监</w:t>
      </w:r>
      <w:r>
        <w:rPr>
          <w:rFonts w:hint="eastAsia" w:ascii="宋体" w:hAnsi="宋体" w:cs="宋体"/>
          <w:color w:val="auto"/>
          <w:szCs w:val="21"/>
          <w:highlight w:val="none"/>
        </w:rPr>
        <w:t>控，</w:t>
      </w:r>
      <w:r>
        <w:rPr>
          <w:rFonts w:hint="eastAsia" w:ascii="宋体" w:hAnsi="宋体" w:cs="宋体"/>
          <w:color w:val="auto"/>
          <w:spacing w:val="2"/>
          <w:szCs w:val="21"/>
          <w:highlight w:val="none"/>
        </w:rPr>
        <w:t>是否需</w:t>
      </w:r>
      <w:r>
        <w:rPr>
          <w:rFonts w:hint="eastAsia" w:ascii="宋体" w:hAnsi="宋体" w:cs="宋体"/>
          <w:color w:val="auto"/>
          <w:szCs w:val="21"/>
          <w:highlight w:val="none"/>
        </w:rPr>
        <w:t>要</w:t>
      </w:r>
      <w:r>
        <w:rPr>
          <w:rFonts w:hint="eastAsia" w:ascii="宋体" w:hAnsi="宋体" w:cs="宋体"/>
          <w:color w:val="auto"/>
          <w:spacing w:val="2"/>
          <w:szCs w:val="21"/>
          <w:highlight w:val="none"/>
        </w:rPr>
        <w:t>升级</w:t>
      </w:r>
      <w:r>
        <w:rPr>
          <w:rFonts w:hint="eastAsia" w:ascii="宋体" w:hAnsi="宋体" w:cs="宋体"/>
          <w:color w:val="auto"/>
          <w:szCs w:val="21"/>
          <w:highlight w:val="none"/>
        </w:rPr>
        <w:t>补丁</w:t>
      </w:r>
      <w:r>
        <w:rPr>
          <w:rFonts w:hint="eastAsia" w:ascii="宋体" w:hAnsi="宋体" w:cs="宋体"/>
          <w:color w:val="auto"/>
          <w:spacing w:val="2"/>
          <w:szCs w:val="21"/>
          <w:highlight w:val="none"/>
        </w:rPr>
        <w:t>等</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pacing w:val="2"/>
          <w:szCs w:val="21"/>
          <w:highlight w:val="none"/>
        </w:rPr>
        <w:t>（</w:t>
      </w:r>
      <w:r>
        <w:rPr>
          <w:rFonts w:hint="eastAsia" w:ascii="宋体" w:hAnsi="宋体" w:cs="宋体"/>
          <w:color w:val="auto"/>
          <w:szCs w:val="21"/>
          <w:highlight w:val="none"/>
        </w:rPr>
        <w:t>2</w:t>
      </w:r>
      <w:r>
        <w:rPr>
          <w:rFonts w:hint="eastAsia" w:ascii="宋体" w:hAnsi="宋体" w:cs="宋体"/>
          <w:color w:val="auto"/>
          <w:spacing w:val="2"/>
          <w:szCs w:val="21"/>
          <w:highlight w:val="none"/>
        </w:rPr>
        <w:t>）巡</w:t>
      </w:r>
      <w:r>
        <w:rPr>
          <w:rFonts w:hint="eastAsia" w:ascii="宋体" w:hAnsi="宋体" w:cs="宋体"/>
          <w:color w:val="auto"/>
          <w:spacing w:val="3"/>
          <w:szCs w:val="21"/>
          <w:highlight w:val="none"/>
        </w:rPr>
        <w:t>检</w:t>
      </w:r>
      <w:r>
        <w:rPr>
          <w:rFonts w:hint="eastAsia" w:ascii="宋体" w:hAnsi="宋体" w:cs="宋体"/>
          <w:color w:val="auto"/>
          <w:szCs w:val="21"/>
          <w:highlight w:val="none"/>
        </w:rPr>
        <w:t>报告</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巡检报</w:t>
      </w:r>
      <w:r>
        <w:rPr>
          <w:rFonts w:hint="eastAsia" w:ascii="宋体" w:hAnsi="宋体" w:cs="宋体"/>
          <w:color w:val="auto"/>
          <w:szCs w:val="21"/>
          <w:highlight w:val="none"/>
        </w:rPr>
        <w:t>告</w:t>
      </w:r>
      <w:r>
        <w:rPr>
          <w:rFonts w:hint="eastAsia" w:ascii="宋体" w:hAnsi="宋体" w:cs="宋体"/>
          <w:color w:val="auto"/>
          <w:spacing w:val="2"/>
          <w:szCs w:val="21"/>
          <w:highlight w:val="none"/>
        </w:rPr>
        <w:t>须在</w:t>
      </w:r>
      <w:r>
        <w:rPr>
          <w:rFonts w:hint="eastAsia" w:ascii="宋体" w:hAnsi="宋体" w:cs="宋体"/>
          <w:color w:val="auto"/>
          <w:szCs w:val="21"/>
          <w:highlight w:val="none"/>
        </w:rPr>
        <w:t>巡检</w:t>
      </w:r>
      <w:r>
        <w:rPr>
          <w:rFonts w:hint="eastAsia" w:ascii="宋体" w:hAnsi="宋体" w:cs="宋体"/>
          <w:color w:val="auto"/>
          <w:spacing w:val="2"/>
          <w:szCs w:val="21"/>
          <w:highlight w:val="none"/>
        </w:rPr>
        <w:t>完毕</w:t>
      </w:r>
      <w:r>
        <w:rPr>
          <w:rFonts w:hint="eastAsia" w:ascii="宋体" w:hAnsi="宋体" w:cs="宋体"/>
          <w:color w:val="auto"/>
          <w:szCs w:val="21"/>
          <w:highlight w:val="none"/>
        </w:rPr>
        <w:t>后</w:t>
      </w:r>
      <w:r>
        <w:rPr>
          <w:rFonts w:hint="eastAsia" w:ascii="宋体" w:hAnsi="宋体" w:cs="宋体"/>
          <w:color w:val="auto"/>
          <w:spacing w:val="-22"/>
          <w:szCs w:val="21"/>
          <w:highlight w:val="none"/>
        </w:rPr>
        <w:t xml:space="preserve"> </w:t>
      </w:r>
      <w:r>
        <w:rPr>
          <w:rFonts w:hint="eastAsia" w:ascii="宋体" w:hAnsi="宋体" w:cs="宋体"/>
          <w:color w:val="auto"/>
          <w:w w:val="88"/>
          <w:szCs w:val="21"/>
          <w:highlight w:val="none"/>
        </w:rPr>
        <w:t>72</w:t>
      </w:r>
      <w:r>
        <w:rPr>
          <w:rFonts w:hint="eastAsia" w:ascii="宋体" w:hAnsi="宋体" w:cs="宋体"/>
          <w:color w:val="auto"/>
          <w:spacing w:val="15"/>
          <w:w w:val="88"/>
          <w:szCs w:val="21"/>
          <w:highlight w:val="none"/>
        </w:rPr>
        <w:t xml:space="preserve"> </w:t>
      </w:r>
      <w:r>
        <w:rPr>
          <w:rFonts w:hint="eastAsia" w:ascii="宋体" w:hAnsi="宋体" w:cs="宋体"/>
          <w:color w:val="auto"/>
          <w:spacing w:val="2"/>
          <w:szCs w:val="21"/>
          <w:highlight w:val="none"/>
        </w:rPr>
        <w:t>小时</w:t>
      </w:r>
      <w:r>
        <w:rPr>
          <w:rFonts w:hint="eastAsia" w:ascii="宋体" w:hAnsi="宋体" w:cs="宋体"/>
          <w:color w:val="auto"/>
          <w:spacing w:val="3"/>
          <w:szCs w:val="21"/>
          <w:highlight w:val="none"/>
        </w:rPr>
        <w:t>提</w:t>
      </w:r>
      <w:r>
        <w:rPr>
          <w:rFonts w:hint="eastAsia" w:ascii="宋体" w:hAnsi="宋体" w:cs="宋体"/>
          <w:color w:val="auto"/>
          <w:szCs w:val="21"/>
          <w:highlight w:val="none"/>
        </w:rPr>
        <w:t>交</w:t>
      </w:r>
      <w:r>
        <w:rPr>
          <w:rFonts w:hint="eastAsia" w:ascii="宋体" w:hAnsi="宋体" w:cs="宋体"/>
          <w:color w:val="auto"/>
          <w:spacing w:val="-10"/>
          <w:szCs w:val="21"/>
          <w:highlight w:val="none"/>
        </w:rPr>
        <w:t>，</w:t>
      </w:r>
      <w:r>
        <w:rPr>
          <w:rFonts w:hint="eastAsia" w:ascii="宋体" w:hAnsi="宋体" w:cs="宋体"/>
          <w:color w:val="auto"/>
          <w:spacing w:val="2"/>
          <w:szCs w:val="21"/>
          <w:highlight w:val="none"/>
        </w:rPr>
        <w:t>如遇节</w:t>
      </w:r>
      <w:r>
        <w:rPr>
          <w:rFonts w:hint="eastAsia" w:ascii="宋体" w:hAnsi="宋体" w:cs="宋体"/>
          <w:color w:val="auto"/>
          <w:szCs w:val="21"/>
          <w:highlight w:val="none"/>
        </w:rPr>
        <w:t>假</w:t>
      </w:r>
      <w:r>
        <w:rPr>
          <w:rFonts w:hint="eastAsia" w:ascii="宋体" w:hAnsi="宋体" w:cs="宋体"/>
          <w:color w:val="auto"/>
          <w:spacing w:val="2"/>
          <w:szCs w:val="21"/>
          <w:highlight w:val="none"/>
        </w:rPr>
        <w:t>日</w:t>
      </w:r>
      <w:r>
        <w:rPr>
          <w:rFonts w:hint="eastAsia" w:ascii="宋体" w:hAnsi="宋体" w:cs="宋体"/>
          <w:color w:val="auto"/>
          <w:spacing w:val="-10"/>
          <w:szCs w:val="21"/>
          <w:highlight w:val="none"/>
        </w:rPr>
        <w:t>，</w:t>
      </w:r>
      <w:r>
        <w:rPr>
          <w:rFonts w:hint="eastAsia" w:ascii="宋体" w:hAnsi="宋体" w:cs="宋体"/>
          <w:color w:val="auto"/>
          <w:szCs w:val="21"/>
          <w:highlight w:val="none"/>
        </w:rPr>
        <w:t>需</w:t>
      </w:r>
      <w:r>
        <w:rPr>
          <w:rFonts w:hint="eastAsia" w:ascii="宋体" w:hAnsi="宋体" w:cs="宋体"/>
          <w:color w:val="auto"/>
          <w:spacing w:val="2"/>
          <w:szCs w:val="21"/>
          <w:highlight w:val="none"/>
        </w:rPr>
        <w:t>要在</w:t>
      </w:r>
      <w:r>
        <w:rPr>
          <w:rFonts w:hint="eastAsia" w:ascii="宋体" w:hAnsi="宋体" w:cs="宋体"/>
          <w:color w:val="auto"/>
          <w:szCs w:val="21"/>
          <w:highlight w:val="none"/>
        </w:rPr>
        <w:t>节</w:t>
      </w:r>
      <w:r>
        <w:rPr>
          <w:rFonts w:hint="eastAsia" w:ascii="宋体" w:hAnsi="宋体" w:cs="宋体"/>
          <w:color w:val="auto"/>
          <w:spacing w:val="2"/>
          <w:szCs w:val="21"/>
          <w:highlight w:val="none"/>
        </w:rPr>
        <w:t>假日</w:t>
      </w:r>
      <w:r>
        <w:rPr>
          <w:rFonts w:hint="eastAsia" w:ascii="宋体" w:hAnsi="宋体" w:cs="宋体"/>
          <w:color w:val="auto"/>
          <w:szCs w:val="21"/>
          <w:highlight w:val="none"/>
        </w:rPr>
        <w:t>前5</w:t>
      </w:r>
      <w:r>
        <w:rPr>
          <w:rFonts w:hint="eastAsia" w:ascii="宋体" w:hAnsi="宋体" w:cs="宋体"/>
          <w:color w:val="auto"/>
          <w:spacing w:val="2"/>
          <w:szCs w:val="21"/>
          <w:highlight w:val="none"/>
        </w:rPr>
        <w:t>天提</w:t>
      </w:r>
      <w:r>
        <w:rPr>
          <w:rFonts w:hint="eastAsia" w:ascii="宋体" w:hAnsi="宋体" w:cs="宋体"/>
          <w:color w:val="auto"/>
          <w:szCs w:val="21"/>
          <w:highlight w:val="none"/>
        </w:rPr>
        <w:t>交。</w:t>
      </w:r>
      <w:r>
        <w:rPr>
          <w:rFonts w:hint="eastAsia" w:ascii="宋体" w:hAnsi="宋体" w:cs="宋体"/>
          <w:color w:val="auto"/>
          <w:spacing w:val="2"/>
          <w:szCs w:val="21"/>
          <w:highlight w:val="none"/>
        </w:rPr>
        <w:t>报告内</w:t>
      </w:r>
      <w:r>
        <w:rPr>
          <w:rFonts w:hint="eastAsia" w:ascii="宋体" w:hAnsi="宋体" w:cs="宋体"/>
          <w:color w:val="auto"/>
          <w:szCs w:val="21"/>
          <w:highlight w:val="none"/>
        </w:rPr>
        <w:t>容</w:t>
      </w:r>
      <w:r>
        <w:rPr>
          <w:rFonts w:hint="eastAsia" w:ascii="宋体" w:hAnsi="宋体" w:cs="宋体"/>
          <w:color w:val="auto"/>
          <w:spacing w:val="2"/>
          <w:szCs w:val="21"/>
          <w:highlight w:val="none"/>
        </w:rPr>
        <w:t>包</w:t>
      </w:r>
      <w:r>
        <w:rPr>
          <w:rFonts w:hint="eastAsia" w:ascii="宋体" w:hAnsi="宋体" w:cs="宋体"/>
          <w:color w:val="auto"/>
          <w:spacing w:val="3"/>
          <w:szCs w:val="21"/>
          <w:highlight w:val="none"/>
        </w:rPr>
        <w:t>括</w:t>
      </w:r>
      <w:r>
        <w:rPr>
          <w:rFonts w:hint="eastAsia" w:ascii="宋体" w:hAnsi="宋体" w:cs="宋体"/>
          <w:color w:val="auto"/>
          <w:szCs w:val="21"/>
          <w:highlight w:val="none"/>
        </w:rPr>
        <w:t>且不</w:t>
      </w:r>
      <w:r>
        <w:rPr>
          <w:rFonts w:hint="eastAsia" w:ascii="宋体" w:hAnsi="宋体" w:cs="宋体"/>
          <w:color w:val="auto"/>
          <w:spacing w:val="2"/>
          <w:szCs w:val="21"/>
          <w:highlight w:val="none"/>
        </w:rPr>
        <w:t>局限于</w:t>
      </w:r>
      <w:r>
        <w:rPr>
          <w:rFonts w:hint="eastAsia" w:ascii="宋体" w:hAnsi="宋体" w:cs="宋体"/>
          <w:color w:val="auto"/>
          <w:szCs w:val="21"/>
          <w:highlight w:val="none"/>
        </w:rPr>
        <w:t>以</w:t>
      </w:r>
      <w:r>
        <w:rPr>
          <w:rFonts w:hint="eastAsia" w:ascii="宋体" w:hAnsi="宋体" w:cs="宋体"/>
          <w:color w:val="auto"/>
          <w:spacing w:val="2"/>
          <w:szCs w:val="21"/>
          <w:highlight w:val="none"/>
        </w:rPr>
        <w:t>下内</w:t>
      </w:r>
      <w:r>
        <w:rPr>
          <w:rFonts w:hint="eastAsia" w:ascii="宋体" w:hAnsi="宋体" w:cs="宋体"/>
          <w:color w:val="auto"/>
          <w:szCs w:val="21"/>
          <w:highlight w:val="none"/>
        </w:rPr>
        <w:t>容：</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基本软</w:t>
      </w:r>
      <w:r>
        <w:rPr>
          <w:rFonts w:hint="eastAsia" w:ascii="宋体" w:hAnsi="宋体" w:cs="宋体"/>
          <w:color w:val="auto"/>
          <w:szCs w:val="21"/>
          <w:highlight w:val="none"/>
        </w:rPr>
        <w:t>硬</w:t>
      </w:r>
      <w:r>
        <w:rPr>
          <w:rFonts w:hint="eastAsia" w:ascii="宋体" w:hAnsi="宋体" w:cs="宋体"/>
          <w:color w:val="auto"/>
          <w:spacing w:val="3"/>
          <w:szCs w:val="21"/>
          <w:highlight w:val="none"/>
        </w:rPr>
        <w:t>件</w:t>
      </w:r>
      <w:r>
        <w:rPr>
          <w:rFonts w:hint="eastAsia" w:ascii="宋体" w:hAnsi="宋体" w:cs="宋体"/>
          <w:color w:val="auto"/>
          <w:spacing w:val="2"/>
          <w:szCs w:val="21"/>
          <w:highlight w:val="none"/>
        </w:rPr>
        <w:t>情</w:t>
      </w:r>
      <w:r>
        <w:rPr>
          <w:rFonts w:hint="eastAsia" w:ascii="宋体" w:hAnsi="宋体" w:cs="宋体"/>
          <w:color w:val="auto"/>
          <w:szCs w:val="21"/>
          <w:highlight w:val="none"/>
        </w:rPr>
        <w:t>况；</w:t>
      </w:r>
      <w:r>
        <w:rPr>
          <w:rFonts w:hint="eastAsia" w:ascii="宋体" w:hAnsi="宋体" w:cs="宋体"/>
          <w:color w:val="auto"/>
          <w:spacing w:val="2"/>
          <w:szCs w:val="21"/>
          <w:highlight w:val="none"/>
        </w:rPr>
        <w:t>总体运</w:t>
      </w:r>
      <w:r>
        <w:rPr>
          <w:rFonts w:hint="eastAsia" w:ascii="宋体" w:hAnsi="宋体" w:cs="宋体"/>
          <w:color w:val="auto"/>
          <w:szCs w:val="21"/>
          <w:highlight w:val="none"/>
        </w:rPr>
        <w:t>行</w:t>
      </w:r>
      <w:r>
        <w:rPr>
          <w:rFonts w:hint="eastAsia" w:ascii="宋体" w:hAnsi="宋体" w:cs="宋体"/>
          <w:color w:val="auto"/>
          <w:spacing w:val="2"/>
          <w:szCs w:val="21"/>
          <w:highlight w:val="none"/>
        </w:rPr>
        <w:t>状况</w:t>
      </w:r>
      <w:r>
        <w:rPr>
          <w:rFonts w:hint="eastAsia" w:ascii="宋体" w:hAnsi="宋体" w:cs="宋体"/>
          <w:color w:val="auto"/>
          <w:szCs w:val="21"/>
          <w:highlight w:val="none"/>
        </w:rPr>
        <w:t>；</w:t>
      </w:r>
      <w:r>
        <w:rPr>
          <w:rFonts w:hint="eastAsia" w:ascii="宋体" w:hAnsi="宋体" w:cs="宋体"/>
          <w:color w:val="auto"/>
          <w:spacing w:val="2"/>
          <w:szCs w:val="21"/>
          <w:highlight w:val="none"/>
        </w:rPr>
        <w:t>巡检内</w:t>
      </w:r>
      <w:r>
        <w:rPr>
          <w:rFonts w:hint="eastAsia" w:ascii="宋体" w:hAnsi="宋体" w:cs="宋体"/>
          <w:color w:val="auto"/>
          <w:szCs w:val="21"/>
          <w:highlight w:val="none"/>
        </w:rPr>
        <w:t>容；</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潜在的</w:t>
      </w:r>
      <w:r>
        <w:rPr>
          <w:rFonts w:hint="eastAsia" w:ascii="宋体" w:hAnsi="宋体" w:cs="宋体"/>
          <w:color w:val="auto"/>
          <w:szCs w:val="21"/>
          <w:highlight w:val="none"/>
        </w:rPr>
        <w:t>问</w:t>
      </w:r>
      <w:r>
        <w:rPr>
          <w:rFonts w:hint="eastAsia" w:ascii="宋体" w:hAnsi="宋体" w:cs="宋体"/>
          <w:color w:val="auto"/>
          <w:spacing w:val="2"/>
          <w:szCs w:val="21"/>
          <w:highlight w:val="none"/>
        </w:rPr>
        <w:t>题</w:t>
      </w:r>
      <w:r>
        <w:rPr>
          <w:rFonts w:hint="eastAsia" w:ascii="宋体" w:hAnsi="宋体" w:cs="宋体"/>
          <w:color w:val="auto"/>
          <w:szCs w:val="21"/>
          <w:highlight w:val="none"/>
        </w:rPr>
        <w:t>；</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修改建</w:t>
      </w:r>
      <w:r>
        <w:rPr>
          <w:rFonts w:hint="eastAsia" w:ascii="宋体" w:hAnsi="宋体" w:cs="宋体"/>
          <w:color w:val="auto"/>
          <w:szCs w:val="21"/>
          <w:highlight w:val="none"/>
        </w:rPr>
        <w:t>议。</w:t>
      </w:r>
    </w:p>
    <w:p>
      <w:pPr>
        <w:rPr>
          <w:rFonts w:hint="eastAsia" w:ascii="宋体" w:hAnsi="宋体" w:cs="宋体"/>
          <w:color w:val="auto"/>
          <w:szCs w:val="21"/>
          <w:highlight w:val="none"/>
        </w:rPr>
      </w:pPr>
      <w:r>
        <w:rPr>
          <w:rFonts w:hint="eastAsia" w:ascii="宋体" w:hAnsi="宋体" w:cs="宋体"/>
          <w:color w:val="auto"/>
          <w:spacing w:val="2"/>
          <w:szCs w:val="21"/>
          <w:highlight w:val="none"/>
        </w:rPr>
        <w:t>（</w:t>
      </w:r>
      <w:r>
        <w:rPr>
          <w:rFonts w:hint="eastAsia" w:ascii="宋体" w:hAnsi="宋体" w:cs="宋体"/>
          <w:color w:val="auto"/>
          <w:szCs w:val="21"/>
          <w:highlight w:val="none"/>
        </w:rPr>
        <w:t>3</w:t>
      </w:r>
      <w:r>
        <w:rPr>
          <w:rFonts w:hint="eastAsia" w:ascii="宋体" w:hAnsi="宋体" w:cs="宋体"/>
          <w:color w:val="auto"/>
          <w:spacing w:val="2"/>
          <w:szCs w:val="21"/>
          <w:highlight w:val="none"/>
        </w:rPr>
        <w:t>）调优</w:t>
      </w:r>
      <w:r>
        <w:rPr>
          <w:rFonts w:hint="eastAsia" w:ascii="宋体" w:hAnsi="宋体" w:cs="宋体"/>
          <w:color w:val="auto"/>
          <w:szCs w:val="21"/>
          <w:highlight w:val="none"/>
        </w:rPr>
        <w:t>报告</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调优报</w:t>
      </w:r>
      <w:r>
        <w:rPr>
          <w:rFonts w:hint="eastAsia" w:ascii="宋体" w:hAnsi="宋体" w:cs="宋体"/>
          <w:color w:val="auto"/>
          <w:szCs w:val="21"/>
          <w:highlight w:val="none"/>
        </w:rPr>
        <w:t>告</w:t>
      </w:r>
      <w:r>
        <w:rPr>
          <w:rFonts w:hint="eastAsia" w:ascii="宋体" w:hAnsi="宋体" w:cs="宋体"/>
          <w:color w:val="auto"/>
          <w:spacing w:val="3"/>
          <w:szCs w:val="21"/>
          <w:highlight w:val="none"/>
        </w:rPr>
        <w:t>须</w:t>
      </w:r>
      <w:r>
        <w:rPr>
          <w:rFonts w:hint="eastAsia" w:ascii="宋体" w:hAnsi="宋体" w:cs="宋体"/>
          <w:color w:val="auto"/>
          <w:spacing w:val="2"/>
          <w:szCs w:val="21"/>
          <w:highlight w:val="none"/>
        </w:rPr>
        <w:t>在</w:t>
      </w:r>
      <w:r>
        <w:rPr>
          <w:rFonts w:hint="eastAsia" w:ascii="宋体" w:hAnsi="宋体" w:cs="宋体"/>
          <w:color w:val="auto"/>
          <w:szCs w:val="21"/>
          <w:highlight w:val="none"/>
        </w:rPr>
        <w:t>调优</w:t>
      </w:r>
      <w:r>
        <w:rPr>
          <w:rFonts w:hint="eastAsia" w:ascii="宋体" w:hAnsi="宋体" w:cs="宋体"/>
          <w:color w:val="auto"/>
          <w:spacing w:val="2"/>
          <w:szCs w:val="21"/>
          <w:highlight w:val="none"/>
        </w:rPr>
        <w:t>完毕</w:t>
      </w:r>
      <w:r>
        <w:rPr>
          <w:rFonts w:hint="eastAsia" w:ascii="宋体" w:hAnsi="宋体" w:cs="宋体"/>
          <w:color w:val="auto"/>
          <w:szCs w:val="21"/>
          <w:highlight w:val="none"/>
        </w:rPr>
        <w:t>后</w:t>
      </w:r>
      <w:r>
        <w:rPr>
          <w:rFonts w:hint="eastAsia" w:ascii="宋体" w:hAnsi="宋体" w:cs="宋体"/>
          <w:color w:val="auto"/>
          <w:w w:val="88"/>
          <w:szCs w:val="21"/>
          <w:highlight w:val="none"/>
        </w:rPr>
        <w:t>72</w:t>
      </w:r>
      <w:r>
        <w:rPr>
          <w:rFonts w:hint="eastAsia" w:ascii="宋体" w:hAnsi="宋体" w:cs="宋体"/>
          <w:color w:val="auto"/>
          <w:spacing w:val="2"/>
          <w:szCs w:val="21"/>
          <w:highlight w:val="none"/>
        </w:rPr>
        <w:t>小时</w:t>
      </w:r>
      <w:r>
        <w:rPr>
          <w:rFonts w:hint="eastAsia" w:ascii="宋体" w:hAnsi="宋体" w:cs="宋体"/>
          <w:color w:val="auto"/>
          <w:spacing w:val="3"/>
          <w:szCs w:val="21"/>
          <w:highlight w:val="none"/>
        </w:rPr>
        <w:t>提</w:t>
      </w:r>
      <w:r>
        <w:rPr>
          <w:rFonts w:hint="eastAsia" w:ascii="宋体" w:hAnsi="宋体" w:cs="宋体"/>
          <w:color w:val="auto"/>
          <w:szCs w:val="21"/>
          <w:highlight w:val="none"/>
        </w:rPr>
        <w:t>交</w:t>
      </w:r>
      <w:r>
        <w:rPr>
          <w:rFonts w:hint="eastAsia" w:ascii="宋体" w:hAnsi="宋体" w:cs="宋体"/>
          <w:color w:val="auto"/>
          <w:spacing w:val="-22"/>
          <w:szCs w:val="21"/>
          <w:highlight w:val="none"/>
        </w:rPr>
        <w:t>。</w:t>
      </w:r>
      <w:r>
        <w:rPr>
          <w:rFonts w:hint="eastAsia" w:ascii="宋体" w:hAnsi="宋体" w:cs="宋体"/>
          <w:color w:val="auto"/>
          <w:spacing w:val="2"/>
          <w:szCs w:val="21"/>
          <w:highlight w:val="none"/>
        </w:rPr>
        <w:t>报告内</w:t>
      </w:r>
      <w:r>
        <w:rPr>
          <w:rFonts w:hint="eastAsia" w:ascii="宋体" w:hAnsi="宋体" w:cs="宋体"/>
          <w:color w:val="auto"/>
          <w:szCs w:val="21"/>
          <w:highlight w:val="none"/>
        </w:rPr>
        <w:t>容</w:t>
      </w:r>
      <w:r>
        <w:rPr>
          <w:rFonts w:hint="eastAsia" w:ascii="宋体" w:hAnsi="宋体" w:cs="宋体"/>
          <w:color w:val="auto"/>
          <w:spacing w:val="2"/>
          <w:szCs w:val="21"/>
          <w:highlight w:val="none"/>
        </w:rPr>
        <w:t>包</w:t>
      </w:r>
      <w:r>
        <w:rPr>
          <w:rFonts w:hint="eastAsia" w:ascii="宋体" w:hAnsi="宋体" w:cs="宋体"/>
          <w:color w:val="auto"/>
          <w:spacing w:val="3"/>
          <w:szCs w:val="21"/>
          <w:highlight w:val="none"/>
        </w:rPr>
        <w:t>括</w:t>
      </w:r>
      <w:r>
        <w:rPr>
          <w:rFonts w:hint="eastAsia" w:ascii="宋体" w:hAnsi="宋体" w:cs="宋体"/>
          <w:color w:val="auto"/>
          <w:szCs w:val="21"/>
          <w:highlight w:val="none"/>
        </w:rPr>
        <w:t>且</w:t>
      </w:r>
      <w:r>
        <w:rPr>
          <w:rFonts w:hint="eastAsia" w:ascii="宋体" w:hAnsi="宋体" w:cs="宋体"/>
          <w:color w:val="auto"/>
          <w:spacing w:val="2"/>
          <w:szCs w:val="21"/>
          <w:highlight w:val="none"/>
        </w:rPr>
        <w:t>不限</w:t>
      </w:r>
      <w:r>
        <w:rPr>
          <w:rFonts w:hint="eastAsia" w:ascii="宋体" w:hAnsi="宋体" w:cs="宋体"/>
          <w:color w:val="auto"/>
          <w:szCs w:val="21"/>
          <w:highlight w:val="none"/>
        </w:rPr>
        <w:t>于</w:t>
      </w:r>
      <w:r>
        <w:rPr>
          <w:rFonts w:hint="eastAsia" w:ascii="宋体" w:hAnsi="宋体" w:cs="宋体"/>
          <w:color w:val="auto"/>
          <w:spacing w:val="2"/>
          <w:szCs w:val="21"/>
          <w:highlight w:val="none"/>
        </w:rPr>
        <w:t>以下内</w:t>
      </w:r>
      <w:r>
        <w:rPr>
          <w:rFonts w:hint="eastAsia" w:ascii="宋体" w:hAnsi="宋体" w:cs="宋体"/>
          <w:color w:val="auto"/>
          <w:szCs w:val="21"/>
          <w:highlight w:val="none"/>
        </w:rPr>
        <w:t>容：</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基</w:t>
      </w:r>
      <w:r>
        <w:rPr>
          <w:rFonts w:hint="eastAsia" w:ascii="宋体" w:hAnsi="宋体" w:cs="宋体"/>
          <w:color w:val="auto"/>
          <w:spacing w:val="3"/>
          <w:szCs w:val="21"/>
          <w:highlight w:val="none"/>
        </w:rPr>
        <w:t>本</w:t>
      </w:r>
      <w:r>
        <w:rPr>
          <w:rFonts w:hint="eastAsia" w:ascii="宋体" w:hAnsi="宋体" w:cs="宋体"/>
          <w:color w:val="auto"/>
          <w:spacing w:val="2"/>
          <w:szCs w:val="21"/>
          <w:highlight w:val="none"/>
        </w:rPr>
        <w:t>情况</w:t>
      </w:r>
      <w:r>
        <w:rPr>
          <w:rFonts w:hint="eastAsia" w:ascii="宋体" w:hAnsi="宋体" w:cs="宋体"/>
          <w:color w:val="auto"/>
          <w:szCs w:val="21"/>
          <w:highlight w:val="none"/>
        </w:rPr>
        <w:t>；</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总体运行</w:t>
      </w:r>
      <w:r>
        <w:rPr>
          <w:rFonts w:hint="eastAsia" w:ascii="宋体" w:hAnsi="宋体" w:cs="宋体"/>
          <w:color w:val="auto"/>
          <w:szCs w:val="21"/>
          <w:highlight w:val="none"/>
        </w:rPr>
        <w:t xml:space="preserve">情况； </w:t>
      </w:r>
      <w:r>
        <w:rPr>
          <w:rFonts w:hint="eastAsia" w:ascii="宋体" w:hAnsi="宋体" w:cs="宋体"/>
          <w:color w:val="auto"/>
          <w:spacing w:val="2"/>
          <w:szCs w:val="21"/>
          <w:highlight w:val="none"/>
        </w:rPr>
        <w:t>调优方案</w:t>
      </w:r>
      <w:r>
        <w:rPr>
          <w:rFonts w:hint="eastAsia" w:ascii="宋体" w:hAnsi="宋体" w:cs="宋体"/>
          <w:color w:val="auto"/>
          <w:szCs w:val="21"/>
          <w:highlight w:val="none"/>
        </w:rPr>
        <w:t>；</w:t>
      </w:r>
    </w:p>
    <w:p>
      <w:pPr>
        <w:ind w:firstLine="420" w:firstLineChars="0"/>
        <w:rPr>
          <w:rFonts w:hint="eastAsia" w:ascii="宋体" w:hAnsi="宋体" w:cs="宋体"/>
          <w:color w:val="auto"/>
          <w:w w:val="99"/>
          <w:szCs w:val="21"/>
          <w:highlight w:val="none"/>
        </w:rPr>
      </w:pPr>
      <w:r>
        <w:rPr>
          <w:rFonts w:hint="eastAsia" w:ascii="宋体" w:hAnsi="宋体" w:cs="宋体"/>
          <w:color w:val="auto"/>
          <w:spacing w:val="2"/>
          <w:w w:val="99"/>
          <w:szCs w:val="21"/>
          <w:highlight w:val="none"/>
        </w:rPr>
        <w:t>调优前后</w:t>
      </w:r>
      <w:r>
        <w:rPr>
          <w:rFonts w:hint="eastAsia" w:ascii="宋体" w:hAnsi="宋体" w:cs="宋体"/>
          <w:color w:val="auto"/>
          <w:w w:val="99"/>
          <w:szCs w:val="21"/>
          <w:highlight w:val="none"/>
        </w:rPr>
        <w:t>的的</w:t>
      </w:r>
      <w:r>
        <w:rPr>
          <w:rFonts w:hint="eastAsia" w:ascii="宋体" w:hAnsi="宋体" w:cs="宋体"/>
          <w:color w:val="auto"/>
          <w:spacing w:val="2"/>
          <w:w w:val="99"/>
          <w:szCs w:val="21"/>
          <w:highlight w:val="none"/>
        </w:rPr>
        <w:t>性</w:t>
      </w:r>
      <w:r>
        <w:rPr>
          <w:rFonts w:hint="eastAsia" w:ascii="宋体" w:hAnsi="宋体" w:cs="宋体"/>
          <w:color w:val="auto"/>
          <w:spacing w:val="3"/>
          <w:w w:val="99"/>
          <w:szCs w:val="21"/>
          <w:highlight w:val="none"/>
        </w:rPr>
        <w:t>能</w:t>
      </w:r>
      <w:r>
        <w:rPr>
          <w:rFonts w:hint="eastAsia" w:ascii="宋体" w:hAnsi="宋体" w:cs="宋体"/>
          <w:color w:val="auto"/>
          <w:spacing w:val="2"/>
          <w:w w:val="99"/>
          <w:szCs w:val="21"/>
          <w:highlight w:val="none"/>
        </w:rPr>
        <w:t>指</w:t>
      </w:r>
      <w:r>
        <w:rPr>
          <w:rFonts w:hint="eastAsia" w:ascii="宋体" w:hAnsi="宋体" w:cs="宋体"/>
          <w:color w:val="auto"/>
          <w:w w:val="99"/>
          <w:szCs w:val="21"/>
          <w:highlight w:val="none"/>
        </w:rPr>
        <w:t>标</w:t>
      </w:r>
      <w:r>
        <w:rPr>
          <w:rFonts w:hint="eastAsia" w:ascii="宋体" w:hAnsi="宋体" w:cs="宋体"/>
          <w:color w:val="auto"/>
          <w:spacing w:val="2"/>
          <w:w w:val="99"/>
          <w:szCs w:val="21"/>
          <w:highlight w:val="none"/>
        </w:rPr>
        <w:t>对比</w:t>
      </w:r>
      <w:r>
        <w:rPr>
          <w:rFonts w:hint="eastAsia" w:ascii="宋体" w:hAnsi="宋体" w:cs="宋体"/>
          <w:color w:val="auto"/>
          <w:w w:val="99"/>
          <w:szCs w:val="21"/>
          <w:highlight w:val="none"/>
        </w:rPr>
        <w:t>；</w:t>
      </w:r>
    </w:p>
    <w:p>
      <w:pPr>
        <w:ind w:firstLine="420" w:firstLineChars="0"/>
        <w:rPr>
          <w:rFonts w:hint="eastAsia" w:ascii="宋体" w:hAnsi="宋体" w:cs="宋体"/>
          <w:color w:val="auto"/>
          <w:szCs w:val="21"/>
          <w:highlight w:val="none"/>
        </w:rPr>
      </w:pPr>
      <w:r>
        <w:rPr>
          <w:rFonts w:hint="eastAsia" w:ascii="宋体" w:hAnsi="宋体" w:cs="宋体"/>
          <w:color w:val="auto"/>
          <w:spacing w:val="2"/>
          <w:szCs w:val="21"/>
          <w:highlight w:val="none"/>
        </w:rPr>
        <w:t>调优后续</w:t>
      </w:r>
      <w:r>
        <w:rPr>
          <w:rFonts w:hint="eastAsia" w:ascii="宋体" w:hAnsi="宋体" w:cs="宋体"/>
          <w:color w:val="auto"/>
          <w:szCs w:val="21"/>
          <w:highlight w:val="none"/>
        </w:rPr>
        <w:t>工作</w:t>
      </w:r>
      <w:r>
        <w:rPr>
          <w:rFonts w:hint="eastAsia" w:ascii="宋体" w:hAnsi="宋体" w:cs="宋体"/>
          <w:color w:val="auto"/>
          <w:spacing w:val="2"/>
          <w:szCs w:val="21"/>
          <w:highlight w:val="none"/>
        </w:rPr>
        <w:t>及总结</w:t>
      </w:r>
      <w:r>
        <w:rPr>
          <w:rFonts w:hint="eastAsia" w:ascii="宋体" w:hAnsi="宋体" w:cs="宋体"/>
          <w:color w:val="auto"/>
          <w:szCs w:val="21"/>
          <w:highlight w:val="none"/>
        </w:rPr>
        <w:t>。</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总的要求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A、投标人在编制投标文件前，务必仔细阅读比选文件的所有内容，按比选文件的要求编制、提供投标文件，并保证所提供的全部资料的真实性。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pacing w:val="-8"/>
          <w:sz w:val="24"/>
          <w:szCs w:val="24"/>
        </w:rPr>
        <w:t>、在招投标过程中，如出现出现废标情形的，则予以废标。</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C、投标文件如存在无效投标行为的，则投标无效。</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r>
        <w:rPr>
          <w:rFonts w:hint="eastAsia" w:asciiTheme="minorEastAsia" w:hAnsiTheme="minorEastAsia" w:eastAsiaTheme="minorEastAsia" w:cstheme="minorEastAsia"/>
          <w:spacing w:val="-7"/>
          <w:sz w:val="24"/>
          <w:szCs w:val="24"/>
        </w:rPr>
        <w:t>、比选文件中提供了格式的内容，应按规定格式填写。</w:t>
      </w:r>
      <w:r>
        <w:rPr>
          <w:rFonts w:hint="eastAsia" w:asciiTheme="minorEastAsia" w:hAnsiTheme="minorEastAsia" w:eastAsiaTheme="minorEastAsia" w:cstheme="minorEastAsia"/>
          <w:sz w:val="24"/>
          <w:szCs w:val="24"/>
        </w:rPr>
        <w:t>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E、</w:t>
      </w:r>
      <w:r>
        <w:rPr>
          <w:color w:val="000000"/>
          <w:sz w:val="24"/>
          <w:szCs w:val="24"/>
        </w:rPr>
        <w:t>不得以任何形式分包、转包。</w:t>
      </w:r>
    </w:p>
    <w:p>
      <w:pPr>
        <w:pStyle w:val="2"/>
        <w:ind w:left="0" w:leftChars="0" w:firstLine="0" w:firstLineChars="0"/>
        <w:rPr>
          <w:rFonts w:hint="eastAsia" w:ascii="宋体" w:hAnsi="宋体" w:cs="宋体"/>
          <w:color w:val="auto"/>
          <w:szCs w:val="21"/>
          <w:highlight w:val="none"/>
        </w:rPr>
      </w:pPr>
    </w:p>
    <w:p>
      <w:pPr>
        <w:pageBreakBefore w:val="0"/>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sz w:val="24"/>
          <w:szCs w:val="24"/>
        </w:rPr>
      </w:pPr>
    </w:p>
    <w:p>
      <w:pPr>
        <w:pStyle w:val="4"/>
        <w:pageBreakBefore w:val="0"/>
        <w:numPr>
          <w:numId w:val="0"/>
        </w:numPr>
        <w:kinsoku/>
        <w:wordWrap/>
        <w:overflowPunct/>
        <w:topLinePunct w:val="0"/>
        <w:autoSpaceDE/>
        <w:bidi w:val="0"/>
        <w:adjustRightInd/>
        <w:snapToGrid/>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评分标准</w:t>
      </w:r>
    </w:p>
    <w:tbl>
      <w:tblPr>
        <w:tblStyle w:val="21"/>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135"/>
        <w:gridCol w:w="742"/>
        <w:gridCol w:w="6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55" w:type="pct"/>
            <w:gridSpan w:val="2"/>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评审因素</w:t>
            </w:r>
          </w:p>
        </w:tc>
        <w:tc>
          <w:tcPr>
            <w:tcW w:w="377" w:type="pct"/>
            <w:noWrap w:val="0"/>
            <w:vAlign w:val="center"/>
          </w:tcPr>
          <w:p>
            <w:pPr>
              <w:pageBreakBefore w:val="0"/>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w:t>
            </w:r>
          </w:p>
        </w:tc>
        <w:tc>
          <w:tcPr>
            <w:tcW w:w="3467" w:type="pct"/>
            <w:noWrap w:val="0"/>
            <w:vAlign w:val="center"/>
          </w:tcPr>
          <w:p>
            <w:pPr>
              <w:pageBreakBefore w:val="0"/>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评审内容及评分细则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578"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价格部分（</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0分）</w:t>
            </w:r>
          </w:p>
        </w:tc>
        <w:tc>
          <w:tcPr>
            <w:tcW w:w="576"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价格评分</w:t>
            </w:r>
          </w:p>
        </w:tc>
        <w:tc>
          <w:tcPr>
            <w:tcW w:w="377"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w:t>
            </w:r>
          </w:p>
        </w:tc>
        <w:tc>
          <w:tcPr>
            <w:tcW w:w="3467" w:type="pct"/>
            <w:noWrap w:val="0"/>
            <w:vAlign w:val="center"/>
          </w:tcPr>
          <w:p>
            <w:pPr>
              <w:bidi w:val="0"/>
            </w:pPr>
            <w:r>
              <w:rPr>
                <w:rFonts w:hint="eastAsia"/>
              </w:rPr>
              <w:t>评标基准价为所有通过资格性审查和符合性审查的各有效投标报价的算术平均值。</w:t>
            </w:r>
          </w:p>
          <w:p>
            <w:pPr>
              <w:bidi w:val="0"/>
            </w:pPr>
            <w:r>
              <w:rPr>
                <w:rFonts w:hint="eastAsia"/>
              </w:rPr>
              <w:t>投标报价得分计算方法：</w:t>
            </w:r>
          </w:p>
          <w:p>
            <w:pPr>
              <w:bidi w:val="0"/>
            </w:pPr>
            <w:r>
              <w:rPr>
                <w:rFonts w:hint="eastAsia"/>
              </w:rPr>
              <w:t>投标人报价高于基准价格的，按以下公式计分：</w:t>
            </w:r>
          </w:p>
          <w:p>
            <w:pPr>
              <w:bidi w:val="0"/>
            </w:pPr>
            <w:r>
              <w:rPr>
                <w:rFonts w:hint="eastAsia"/>
              </w:rPr>
              <w:t>价格评分=[1-（投标价格-基准价）÷基准价]×</w:t>
            </w:r>
            <w:r>
              <w:rPr>
                <w:rFonts w:hint="eastAsia"/>
                <w:lang w:val="en-US" w:eastAsia="zh-CN"/>
              </w:rPr>
              <w:t>3</w:t>
            </w:r>
            <w:r>
              <w:t>0 </w:t>
            </w:r>
            <w:r>
              <w:rPr>
                <w:rFonts w:hint="eastAsia"/>
              </w:rPr>
              <w:t xml:space="preserve"> </w:t>
            </w:r>
          </w:p>
          <w:p>
            <w:pPr>
              <w:bidi w:val="0"/>
            </w:pPr>
            <w:r>
              <w:rPr>
                <w:rFonts w:hint="eastAsia"/>
              </w:rPr>
              <w:t>投标人报价低于基准价格的，按以下公式计分：</w:t>
            </w:r>
          </w:p>
          <w:p>
            <w:pPr>
              <w:bidi w:val="0"/>
            </w:pPr>
            <w:r>
              <w:rPr>
                <w:rFonts w:hint="eastAsia"/>
              </w:rPr>
              <w:t>价格评分=[1-（基准价-投标价格）÷基准价]×</w:t>
            </w:r>
            <w:r>
              <w:rPr>
                <w:rFonts w:hint="eastAsia"/>
                <w:lang w:val="en-US" w:eastAsia="zh-CN"/>
              </w:rPr>
              <w:t>3</w:t>
            </w:r>
            <w:r>
              <w:t>0</w:t>
            </w:r>
          </w:p>
          <w:p>
            <w:pPr>
              <w:bidi w:val="0"/>
              <w:rPr>
                <w:rFonts w:hint="eastAsia" w:asciiTheme="minorEastAsia" w:hAnsiTheme="minorEastAsia" w:eastAsiaTheme="minorEastAsia" w:cstheme="minorEastAsia"/>
                <w:color w:val="auto"/>
                <w:szCs w:val="24"/>
              </w:rPr>
            </w:pPr>
            <w:r>
              <w:rPr>
                <w:rFonts w:hint="eastAsia"/>
              </w:rPr>
              <w:t>评标基准价和报价得分精确到小数后一位（小数点后第二位四舍五入）。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1" w:hRule="atLeast"/>
          <w:jc w:val="center"/>
        </w:trPr>
        <w:tc>
          <w:tcPr>
            <w:tcW w:w="578" w:type="pct"/>
            <w:vMerge w:val="restar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0分）</w:t>
            </w:r>
          </w:p>
        </w:tc>
        <w:tc>
          <w:tcPr>
            <w:tcW w:w="576"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Hans"/>
              </w:rPr>
              <w:t>维保服务方案</w:t>
            </w:r>
          </w:p>
        </w:tc>
        <w:tc>
          <w:tcPr>
            <w:tcW w:w="377"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default" w:asciiTheme="minorEastAsia" w:hAnsiTheme="minorEastAsia" w:eastAsiaTheme="minorEastAsia" w:cstheme="minorEastAsia"/>
                <w:color w:val="auto"/>
                <w:sz w:val="24"/>
                <w:szCs w:val="24"/>
              </w:rPr>
              <w:t>0</w:t>
            </w:r>
          </w:p>
        </w:tc>
        <w:tc>
          <w:tcPr>
            <w:tcW w:w="3467" w:type="pct"/>
            <w:noWrap w:val="0"/>
            <w:vAlign w:val="center"/>
          </w:tcPr>
          <w:p>
            <w:pPr>
              <w:pageBreakBefore w:val="0"/>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rPr>
              <w:t>维保运维方案能够详细阐述</w:t>
            </w:r>
            <w:r>
              <w:rPr>
                <w:rFonts w:hint="eastAsia" w:asciiTheme="minorEastAsia" w:hAnsiTheme="minorEastAsia" w:eastAsiaTheme="minorEastAsia" w:cstheme="minorEastAsia"/>
                <w:color w:val="auto"/>
                <w:sz w:val="24"/>
                <w:szCs w:val="24"/>
                <w:lang w:val="en-US" w:eastAsia="zh-Hans"/>
              </w:rPr>
              <w:t>现有</w:t>
            </w:r>
            <w:r>
              <w:rPr>
                <w:rFonts w:hint="eastAsia" w:asciiTheme="minorEastAsia" w:hAnsiTheme="minorEastAsia" w:eastAsiaTheme="minorEastAsia" w:cstheme="minorEastAsia"/>
                <w:color w:val="auto"/>
                <w:sz w:val="24"/>
                <w:szCs w:val="24"/>
              </w:rPr>
              <w:t>网络运行现状，对运维服务理解透彻，对</w:t>
            </w:r>
            <w:r>
              <w:rPr>
                <w:rFonts w:hint="eastAsia" w:asciiTheme="minorEastAsia" w:hAnsiTheme="minorEastAsia" w:eastAsiaTheme="minorEastAsia" w:cstheme="minorEastAsia"/>
                <w:color w:val="auto"/>
                <w:sz w:val="24"/>
                <w:szCs w:val="24"/>
                <w:lang w:val="en-US" w:eastAsia="zh-Hans"/>
              </w:rPr>
              <w:t>现场</w:t>
            </w:r>
            <w:r>
              <w:rPr>
                <w:rFonts w:hint="eastAsia" w:asciiTheme="minorEastAsia" w:hAnsiTheme="minorEastAsia" w:eastAsiaTheme="minorEastAsia" w:cstheme="minorEastAsia"/>
                <w:color w:val="auto"/>
                <w:sz w:val="24"/>
                <w:szCs w:val="24"/>
              </w:rPr>
              <w:t>情况熟悉，对项目的理解完全符合项目实际情况的，提供全套的运维实施方案，包括人员组织、日常工作安排、应急方案、培训等内容，针对以上内容提供的完整性、合理性、先进性等进行打分，</w:t>
            </w:r>
            <w:r>
              <w:rPr>
                <w:rFonts w:hint="eastAsia" w:ascii="宋体" w:hAnsi="宋体" w:cs="宋体"/>
                <w:color w:val="000000"/>
                <w:sz w:val="24"/>
              </w:rPr>
              <w:t>完全满足以上方案内容要求的得</w:t>
            </w:r>
            <w:r>
              <w:rPr>
                <w:rFonts w:hint="eastAsia" w:ascii="宋体" w:hAnsi="宋体" w:cs="宋体"/>
                <w:color w:val="000000"/>
                <w:sz w:val="24"/>
                <w:lang w:val="en-US" w:eastAsia="zh-CN"/>
              </w:rPr>
              <w:t>2</w:t>
            </w:r>
            <w:r>
              <w:rPr>
                <w:rFonts w:hint="default" w:ascii="宋体" w:hAnsi="宋体" w:cs="宋体"/>
                <w:color w:val="000000"/>
                <w:sz w:val="24"/>
              </w:rPr>
              <w:t>0</w:t>
            </w:r>
            <w:r>
              <w:rPr>
                <w:rFonts w:hint="eastAsia" w:ascii="宋体" w:hAnsi="宋体" w:cs="宋体"/>
                <w:color w:val="000000"/>
                <w:sz w:val="24"/>
              </w:rPr>
              <w:t>分；部分满足的得</w:t>
            </w:r>
            <w:r>
              <w:rPr>
                <w:rFonts w:hint="eastAsia" w:ascii="宋体" w:hAnsi="宋体" w:cs="宋体"/>
                <w:color w:val="000000"/>
                <w:sz w:val="24"/>
                <w:lang w:val="en-US" w:eastAsia="zh-CN"/>
              </w:rPr>
              <w:t>10</w:t>
            </w:r>
            <w:r>
              <w:rPr>
                <w:rFonts w:hint="eastAsia" w:ascii="宋体" w:hAnsi="宋体" w:cs="宋体"/>
                <w:color w:val="000000"/>
                <w:sz w:val="24"/>
              </w:rPr>
              <w:t>分；有明显缺陷瑕疵的得1分；未响应的，得0分</w:t>
            </w:r>
            <w:r>
              <w:rPr>
                <w:rFonts w:hint="eastAsia" w:asciiTheme="minorEastAsia" w:hAnsiTheme="minorEastAsia" w:eastAsiaTheme="minorEastAsia" w:cs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pct"/>
            <w:vMerge w:val="continue"/>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p>
        </w:tc>
        <w:tc>
          <w:tcPr>
            <w:tcW w:w="576"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val="en-US" w:eastAsia="zh-Hans"/>
              </w:rPr>
              <w:t>应急保障</w:t>
            </w:r>
          </w:p>
        </w:tc>
        <w:tc>
          <w:tcPr>
            <w:tcW w:w="377" w:type="pct"/>
            <w:noWrap w:val="0"/>
            <w:vAlign w:val="center"/>
          </w:tcPr>
          <w:p>
            <w:pPr>
              <w:pageBreakBefore w:val="0"/>
              <w:kinsoku/>
              <w:wordWrap/>
              <w:overflowPunct/>
              <w:topLinePunct w:val="0"/>
              <w:autoSpaceDE/>
              <w:bidi w:val="0"/>
              <w:adjustRightInd/>
              <w:snapToGrid/>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3467" w:type="pct"/>
            <w:noWrap w:val="0"/>
            <w:vAlign w:val="center"/>
          </w:tcPr>
          <w:p>
            <w:pPr>
              <w:pageBreakBefore w:val="0"/>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提供节假日应急值班保障，包括周末、春节、国庆等节假日针对维护清单内各类设备、系统重大故障的应急预案及应急处理措施方案；以上内容提供的完整性、合理性、先进性等进行打分，</w:t>
            </w:r>
            <w:r>
              <w:rPr>
                <w:rFonts w:hint="eastAsia" w:ascii="宋体" w:hAnsi="宋体" w:cs="宋体"/>
                <w:color w:val="000000"/>
                <w:sz w:val="24"/>
              </w:rPr>
              <w:t>完全满足以上方案内容要求的得</w:t>
            </w:r>
            <w:r>
              <w:rPr>
                <w:rFonts w:hint="eastAsia" w:ascii="宋体" w:hAnsi="宋体" w:cs="宋体"/>
                <w:color w:val="000000"/>
                <w:sz w:val="24"/>
                <w:lang w:val="en-US" w:eastAsia="zh-CN"/>
              </w:rPr>
              <w:t>20</w:t>
            </w:r>
            <w:r>
              <w:rPr>
                <w:rFonts w:hint="eastAsia" w:ascii="宋体" w:hAnsi="宋体" w:cs="宋体"/>
                <w:color w:val="000000"/>
                <w:sz w:val="24"/>
              </w:rPr>
              <w:t>分；部分满足的得</w:t>
            </w:r>
            <w:r>
              <w:rPr>
                <w:rFonts w:hint="eastAsia" w:ascii="宋体" w:hAnsi="宋体" w:cs="宋体"/>
                <w:color w:val="000000"/>
                <w:sz w:val="24"/>
                <w:lang w:val="en-US" w:eastAsia="zh-CN"/>
              </w:rPr>
              <w:t>10</w:t>
            </w:r>
            <w:r>
              <w:rPr>
                <w:rFonts w:hint="eastAsia" w:ascii="宋体" w:hAnsi="宋体" w:cs="宋体"/>
                <w:color w:val="000000"/>
                <w:sz w:val="24"/>
              </w:rPr>
              <w:t>分；有明显缺陷瑕疵的得1分；未响应的，得0分</w:t>
            </w:r>
            <w:r>
              <w:rPr>
                <w:rFonts w:hint="eastAsia" w:asciiTheme="minorEastAsia" w:hAnsiTheme="minorEastAsia" w:eastAsiaTheme="minorEastAsia" w:cs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578" w:type="pct"/>
            <w:vMerge w:val="continue"/>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p>
        </w:tc>
        <w:tc>
          <w:tcPr>
            <w:tcW w:w="576"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本地化服务能力</w:t>
            </w:r>
          </w:p>
        </w:tc>
        <w:tc>
          <w:tcPr>
            <w:tcW w:w="377" w:type="pct"/>
            <w:noWrap w:val="0"/>
            <w:vAlign w:val="center"/>
          </w:tcPr>
          <w:p>
            <w:pPr>
              <w:pageBreakBefore w:val="0"/>
              <w:kinsoku/>
              <w:wordWrap/>
              <w:overflowPunct/>
              <w:topLinePunct w:val="0"/>
              <w:autoSpaceDE/>
              <w:bidi w:val="0"/>
              <w:adjustRightInd/>
              <w:snapToGrid/>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3467" w:type="pct"/>
            <w:noWrap w:val="0"/>
            <w:vAlign w:val="center"/>
          </w:tcPr>
          <w:p>
            <w:pPr>
              <w:pageBreakBefore w:val="0"/>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为保证供应商可以及时响应，要求供应商在十堰本地具有本地化服务能力，要求提供：</w:t>
            </w:r>
          </w:p>
          <w:p>
            <w:pPr>
              <w:pageBreakBefore w:val="0"/>
              <w:numPr>
                <w:ilvl w:val="0"/>
                <w:numId w:val="7"/>
              </w:numPr>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总公司或分公司营业执照，或本地房屋租赁合同；</w:t>
            </w:r>
          </w:p>
          <w:p>
            <w:pPr>
              <w:pageBreakBefore w:val="0"/>
              <w:numPr>
                <w:ilvl w:val="0"/>
                <w:numId w:val="7"/>
              </w:numPr>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工作场所照片可以体现十堰本地；</w:t>
            </w:r>
          </w:p>
          <w:p>
            <w:pPr>
              <w:pageBreakBefore w:val="0"/>
              <w:numPr>
                <w:ilvl w:val="0"/>
                <w:numId w:val="0"/>
              </w:numPr>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完全提供得</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val="en-US" w:eastAsia="zh-Hans"/>
              </w:rPr>
              <w:t>分，提供不全或不提供不得分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578" w:type="pct"/>
            <w:vMerge w:val="continue"/>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p>
        </w:tc>
        <w:tc>
          <w:tcPr>
            <w:tcW w:w="576"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厂商认证实力</w:t>
            </w:r>
          </w:p>
        </w:tc>
        <w:tc>
          <w:tcPr>
            <w:tcW w:w="377"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3467" w:type="pct"/>
            <w:noWrap w:val="0"/>
            <w:vAlign w:val="center"/>
          </w:tcPr>
          <w:p>
            <w:pPr>
              <w:pageBreakBefore w:val="0"/>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为保证运维人员技术能力切合用户实际需求，要求供应商技术人员具备华为网络工程师认证、深信服安全工程师认证、绿盟安全工程师认证、</w:t>
            </w:r>
            <w:r>
              <w:rPr>
                <w:rFonts w:hint="default" w:asciiTheme="minorEastAsia" w:hAnsiTheme="minorEastAsia" w:eastAsiaTheme="minorEastAsia" w:cstheme="minorEastAsia"/>
                <w:color w:val="auto"/>
                <w:sz w:val="24"/>
                <w:szCs w:val="24"/>
                <w:lang w:eastAsia="zh-Hans"/>
              </w:rPr>
              <w:t>VCP</w:t>
            </w:r>
            <w:r>
              <w:rPr>
                <w:rFonts w:hint="eastAsia" w:asciiTheme="minorEastAsia" w:hAnsiTheme="minorEastAsia" w:eastAsiaTheme="minorEastAsia" w:cstheme="minorEastAsia"/>
                <w:color w:val="auto"/>
                <w:sz w:val="24"/>
                <w:szCs w:val="24"/>
                <w:lang w:val="en-US" w:eastAsia="zh-Hans"/>
              </w:rPr>
              <w:t>认证，每提供</w:t>
            </w:r>
            <w:r>
              <w:rPr>
                <w:rFonts w:hint="default" w:asciiTheme="minorEastAsia" w:hAnsiTheme="minorEastAsia" w:eastAsiaTheme="minorEastAsia" w:cstheme="minorEastAsia"/>
                <w:color w:val="auto"/>
                <w:sz w:val="24"/>
                <w:szCs w:val="24"/>
                <w:lang w:eastAsia="zh-Hans"/>
              </w:rPr>
              <w:t>1</w:t>
            </w:r>
            <w:r>
              <w:rPr>
                <w:rFonts w:hint="eastAsia" w:asciiTheme="minorEastAsia" w:hAnsiTheme="minorEastAsia" w:eastAsiaTheme="minorEastAsia" w:cstheme="minorEastAsia"/>
                <w:color w:val="auto"/>
                <w:sz w:val="24"/>
                <w:szCs w:val="24"/>
                <w:lang w:val="en-US" w:eastAsia="zh-Hans"/>
              </w:rPr>
              <w:t>个得</w:t>
            </w:r>
            <w:r>
              <w:rPr>
                <w:rFonts w:hint="default" w:asciiTheme="minorEastAsia" w:hAnsiTheme="minorEastAsia" w:eastAsiaTheme="minorEastAsia" w:cstheme="minorEastAsia"/>
                <w:color w:val="auto"/>
                <w:sz w:val="24"/>
                <w:szCs w:val="24"/>
                <w:lang w:eastAsia="zh-Hans"/>
              </w:rPr>
              <w:t>2</w:t>
            </w:r>
            <w:r>
              <w:rPr>
                <w:rFonts w:hint="eastAsia" w:asciiTheme="minorEastAsia" w:hAnsiTheme="minorEastAsia" w:eastAsiaTheme="minorEastAsia" w:cstheme="minorEastAsia"/>
                <w:color w:val="auto"/>
                <w:sz w:val="24"/>
                <w:szCs w:val="24"/>
                <w:lang w:val="en-US" w:eastAsia="zh-Hans"/>
              </w:rPr>
              <w:t>分，满分</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val="en-US" w:eastAsia="zh-Hans"/>
              </w:rPr>
              <w:t>分，提供</w:t>
            </w:r>
            <w:r>
              <w:rPr>
                <w:rFonts w:hint="eastAsia" w:asciiTheme="minorEastAsia" w:hAnsiTheme="minorEastAsia" w:eastAsiaTheme="minorEastAsia" w:cstheme="minorEastAsia"/>
                <w:color w:val="auto"/>
                <w:sz w:val="24"/>
                <w:szCs w:val="24"/>
                <w:lang w:val="en-US" w:eastAsia="zh-CN"/>
              </w:rPr>
              <w:t>近 3个月的社保证明和相关证书复印件并加盖投标人公章，提供不全或不提供不得分。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578" w:type="pct"/>
            <w:vMerge w:val="continue"/>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p>
        </w:tc>
        <w:tc>
          <w:tcPr>
            <w:tcW w:w="576"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项目人员实力</w:t>
            </w:r>
          </w:p>
        </w:tc>
        <w:tc>
          <w:tcPr>
            <w:tcW w:w="377"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3467" w:type="pct"/>
            <w:noWrap w:val="0"/>
            <w:vAlign w:val="center"/>
          </w:tcPr>
          <w:p>
            <w:pPr>
              <w:pageBreakBefore w:val="0"/>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拟参与本项目负责人需</w:t>
            </w:r>
            <w:r>
              <w:rPr>
                <w:rFonts w:hint="eastAsia" w:asciiTheme="minorEastAsia" w:hAnsiTheme="minorEastAsia" w:eastAsiaTheme="minorEastAsia" w:cstheme="minorEastAsia"/>
                <w:color w:val="auto"/>
                <w:sz w:val="24"/>
                <w:szCs w:val="24"/>
                <w:lang w:val="en-US" w:eastAsia="zh-Hans"/>
              </w:rPr>
              <w:t>同时</w:t>
            </w:r>
            <w:r>
              <w:rPr>
                <w:rFonts w:hint="eastAsia" w:asciiTheme="minorEastAsia" w:hAnsiTheme="minorEastAsia" w:eastAsiaTheme="minorEastAsia" w:cstheme="minorEastAsia"/>
                <w:color w:val="auto"/>
                <w:sz w:val="24"/>
                <w:szCs w:val="24"/>
                <w:lang w:val="en-US" w:eastAsia="zh-CN"/>
              </w:rPr>
              <w:t>具有</w:t>
            </w:r>
            <w:r>
              <w:rPr>
                <w:rFonts w:hint="eastAsia" w:asciiTheme="minorEastAsia" w:hAnsiTheme="minorEastAsia" w:eastAsiaTheme="minorEastAsia" w:cstheme="minorEastAsia"/>
                <w:color w:val="auto"/>
                <w:sz w:val="24"/>
                <w:szCs w:val="24"/>
                <w:lang w:val="en-US" w:eastAsia="zh-Hans"/>
              </w:rPr>
              <w:t>高级信息</w:t>
            </w:r>
            <w:r>
              <w:rPr>
                <w:rFonts w:hint="eastAsia" w:asciiTheme="minorEastAsia" w:hAnsiTheme="minorEastAsia" w:eastAsiaTheme="minorEastAsia" w:cstheme="minorEastAsia"/>
                <w:color w:val="auto"/>
                <w:sz w:val="24"/>
                <w:szCs w:val="24"/>
                <w:lang w:val="en-US" w:eastAsia="zh-CN"/>
              </w:rPr>
              <w:t>系统项目管理师证书</w:t>
            </w:r>
            <w:r>
              <w:rPr>
                <w:rFonts w:hint="eastAsia" w:asciiTheme="minorEastAsia" w:hAnsiTheme="minorEastAsia" w:eastAsiaTheme="minorEastAsia" w:cstheme="minorEastAsia"/>
                <w:color w:val="auto"/>
                <w:sz w:val="24"/>
                <w:szCs w:val="24"/>
                <w:lang w:val="en-US" w:eastAsia="zh-Hans"/>
              </w:rPr>
              <w:t>和</w:t>
            </w:r>
            <w:r>
              <w:rPr>
                <w:rFonts w:hint="default" w:asciiTheme="minorEastAsia" w:hAnsiTheme="minorEastAsia" w:eastAsiaTheme="minorEastAsia" w:cstheme="minorEastAsia"/>
                <w:color w:val="auto"/>
                <w:sz w:val="24"/>
                <w:szCs w:val="24"/>
                <w:lang w:eastAsia="zh-Hans"/>
              </w:rPr>
              <w:t>CISAW</w:t>
            </w:r>
            <w:r>
              <w:rPr>
                <w:rFonts w:hint="eastAsia" w:asciiTheme="minorEastAsia" w:hAnsiTheme="minorEastAsia" w:eastAsiaTheme="minorEastAsia" w:cstheme="minorEastAsia"/>
                <w:color w:val="auto"/>
                <w:sz w:val="24"/>
                <w:szCs w:val="24"/>
                <w:lang w:val="en-US" w:eastAsia="zh-Hans"/>
              </w:rPr>
              <w:t>信息安全保障人员证书</w:t>
            </w:r>
            <w:r>
              <w:rPr>
                <w:rFonts w:hint="eastAsia" w:asciiTheme="minorEastAsia" w:hAnsiTheme="minorEastAsia" w:eastAsiaTheme="minorEastAsia" w:cstheme="minorEastAsia"/>
                <w:color w:val="auto"/>
                <w:sz w:val="24"/>
                <w:szCs w:val="24"/>
                <w:lang w:val="en-US" w:eastAsia="zh-CN"/>
              </w:rPr>
              <w:t>，要求提供近 6个月的社保证明和相关证书复印件并加盖投标人公章，完全提供得2分，提供不全或不提供不得分。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pct"/>
            <w:vMerge w:val="restar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0分）</w:t>
            </w:r>
          </w:p>
        </w:tc>
        <w:tc>
          <w:tcPr>
            <w:tcW w:w="576"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类似业绩</w:t>
            </w:r>
          </w:p>
        </w:tc>
        <w:tc>
          <w:tcPr>
            <w:tcW w:w="377"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3467" w:type="pct"/>
            <w:noWrap w:val="0"/>
            <w:vAlign w:val="center"/>
          </w:tcPr>
          <w:p>
            <w:pPr>
              <w:pageBreakBefore w:val="0"/>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rPr>
              <w:t>供应商</w:t>
            </w:r>
            <w:r>
              <w:rPr>
                <w:rFonts w:hint="eastAsia" w:asciiTheme="minorEastAsia" w:hAnsiTheme="minorEastAsia" w:eastAsiaTheme="minorEastAsia" w:cstheme="minorEastAsia"/>
                <w:color w:val="auto"/>
                <w:sz w:val="24"/>
                <w:szCs w:val="24"/>
                <w:lang w:val="en-US" w:eastAsia="zh-Hans"/>
              </w:rPr>
              <w:t>近三年</w:t>
            </w:r>
            <w:r>
              <w:rPr>
                <w:rFonts w:hint="eastAsia" w:asciiTheme="minorEastAsia" w:hAnsiTheme="minorEastAsia" w:eastAsiaTheme="minorEastAsia" w:cstheme="minorEastAsia"/>
                <w:color w:val="auto"/>
                <w:sz w:val="24"/>
                <w:szCs w:val="24"/>
              </w:rPr>
              <w:t>有类似</w:t>
            </w:r>
            <w:r>
              <w:rPr>
                <w:rFonts w:hint="eastAsia" w:asciiTheme="minorEastAsia" w:hAnsiTheme="minorEastAsia" w:eastAsiaTheme="minorEastAsia" w:cstheme="minorEastAsia"/>
                <w:color w:val="auto"/>
                <w:sz w:val="24"/>
                <w:szCs w:val="24"/>
                <w:lang w:val="en-US" w:eastAsia="zh-Hans"/>
              </w:rPr>
              <w:t>运维服务</w:t>
            </w:r>
            <w:r>
              <w:rPr>
                <w:rFonts w:hint="eastAsia" w:asciiTheme="minorEastAsia" w:hAnsiTheme="minorEastAsia" w:eastAsiaTheme="minorEastAsia" w:cstheme="minorEastAsia"/>
                <w:color w:val="auto"/>
                <w:sz w:val="24"/>
                <w:szCs w:val="24"/>
              </w:rPr>
              <w:t>业绩的，每提供1项，得</w:t>
            </w:r>
            <w:r>
              <w:rPr>
                <w:rFonts w:hint="default"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分；满分</w:t>
            </w:r>
            <w:r>
              <w:rPr>
                <w:rFonts w:hint="default"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t>分。（需提供合同复印件）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578" w:type="pct"/>
            <w:vMerge w:val="continue"/>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rPr>
            </w:pPr>
          </w:p>
        </w:tc>
        <w:tc>
          <w:tcPr>
            <w:tcW w:w="576" w:type="pct"/>
            <w:noWrap w:val="0"/>
            <w:vAlign w:val="center"/>
          </w:tcPr>
          <w:p>
            <w:pPr>
              <w:pageBreakBefore w:val="0"/>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sz w:val="24"/>
                <w:szCs w:val="24"/>
                <w:lang w:val="en-US" w:eastAsia="zh-Hans"/>
              </w:rPr>
            </w:pPr>
          </w:p>
        </w:tc>
        <w:tc>
          <w:tcPr>
            <w:tcW w:w="377" w:type="pct"/>
            <w:noWrap w:val="0"/>
            <w:vAlign w:val="center"/>
          </w:tcPr>
          <w:p>
            <w:pPr>
              <w:pageBreakBefore w:val="0"/>
              <w:widowControl/>
              <w:kinsoku/>
              <w:wordWrap/>
              <w:overflowPunct/>
              <w:topLinePunct w:val="0"/>
              <w:autoSpaceDE/>
              <w:bidi w:val="0"/>
              <w:adjustRightInd/>
              <w:snapToGrid/>
              <w:spacing w:line="360" w:lineRule="auto"/>
              <w:jc w:val="center"/>
              <w:rPr>
                <w:rFonts w:hint="eastAsia" w:asciiTheme="minorEastAsia" w:hAnsiTheme="minorEastAsia" w:eastAsiaTheme="minorEastAsia" w:cstheme="minorEastAsia"/>
                <w:color w:val="auto"/>
                <w:kern w:val="0"/>
                <w:sz w:val="24"/>
                <w:szCs w:val="24"/>
                <w:highlight w:val="none"/>
              </w:rPr>
            </w:pPr>
            <w:r>
              <w:rPr>
                <w:rFonts w:hint="default" w:asciiTheme="minorEastAsia" w:hAnsiTheme="minorEastAsia" w:eastAsiaTheme="minorEastAsia" w:cstheme="minorEastAsia"/>
                <w:color w:val="auto"/>
                <w:kern w:val="0"/>
                <w:sz w:val="24"/>
                <w:szCs w:val="24"/>
                <w:highlight w:val="none"/>
              </w:rPr>
              <w:t>2</w:t>
            </w:r>
          </w:p>
        </w:tc>
        <w:tc>
          <w:tcPr>
            <w:tcW w:w="3467" w:type="pct"/>
            <w:noWrap w:val="0"/>
            <w:vAlign w:val="center"/>
          </w:tcPr>
          <w:p>
            <w:pPr>
              <w:pageBreakBefore w:val="0"/>
              <w:widowControl/>
              <w:kinsoku/>
              <w:wordWrap/>
              <w:overflowPunct/>
              <w:topLinePunct w:val="0"/>
              <w:autoSpaceDE/>
              <w:bidi w:val="0"/>
              <w:adjustRightInd/>
              <w:snapToGrid/>
              <w:spacing w:line="360" w:lineRule="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Hans"/>
              </w:rPr>
              <w:t>供应商</w:t>
            </w:r>
            <w:r>
              <w:rPr>
                <w:rFonts w:hint="eastAsia" w:asciiTheme="minorEastAsia" w:hAnsiTheme="minorEastAsia" w:eastAsiaTheme="minorEastAsia" w:cstheme="minorEastAsia"/>
                <w:color w:val="auto"/>
                <w:kern w:val="0"/>
                <w:sz w:val="24"/>
                <w:szCs w:val="24"/>
                <w:highlight w:val="none"/>
              </w:rPr>
              <w:t>具有AAA企业信用等级证书得</w:t>
            </w:r>
            <w:r>
              <w:rPr>
                <w:rFonts w:hint="default"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rPr>
              <w:t>分，未提供得0分（需提供有效证件复印件加盖公章）</w:t>
            </w:r>
          </w:p>
        </w:tc>
      </w:tr>
    </w:tbl>
    <w:p>
      <w:pPr>
        <w:rPr>
          <w:rFonts w:asciiTheme="minorEastAsia" w:hAnsiTheme="minorEastAsia"/>
          <w:sz w:val="24"/>
          <w:szCs w:val="24"/>
        </w:rPr>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Arial Unicode MS"/>
    <w:panose1 w:val="02000000000000000000"/>
    <w:charset w:val="00"/>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AAF14"/>
    <w:multiLevelType w:val="singleLevel"/>
    <w:tmpl w:val="BDBAAF14"/>
    <w:lvl w:ilvl="0" w:tentative="0">
      <w:start w:val="1"/>
      <w:numFmt w:val="decimal"/>
      <w:suff w:val="nothing"/>
      <w:lvlText w:val="（%1）"/>
      <w:lvlJc w:val="left"/>
      <w:pPr>
        <w:ind w:left="1440"/>
      </w:pPr>
    </w:lvl>
  </w:abstractNum>
  <w:abstractNum w:abstractNumId="1">
    <w:nsid w:val="CB17F6FE"/>
    <w:multiLevelType w:val="singleLevel"/>
    <w:tmpl w:val="CB17F6FE"/>
    <w:lvl w:ilvl="0" w:tentative="0">
      <w:start w:val="1"/>
      <w:numFmt w:val="decimal"/>
      <w:suff w:val="nothing"/>
      <w:lvlText w:val="%1、"/>
      <w:lvlJc w:val="left"/>
    </w:lvl>
  </w:abstractNum>
  <w:abstractNum w:abstractNumId="2">
    <w:nsid w:val="468B1663"/>
    <w:multiLevelType w:val="multilevel"/>
    <w:tmpl w:val="468B166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29FB43"/>
    <w:multiLevelType w:val="multilevel"/>
    <w:tmpl w:val="5F29FB43"/>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4">
    <w:nsid w:val="61B9B07D"/>
    <w:multiLevelType w:val="singleLevel"/>
    <w:tmpl w:val="61B9B07D"/>
    <w:lvl w:ilvl="0" w:tentative="0">
      <w:start w:val="1"/>
      <w:numFmt w:val="decimal"/>
      <w:suff w:val="nothing"/>
      <w:lvlText w:val="%1、"/>
      <w:lvlJc w:val="left"/>
    </w:lvl>
  </w:abstractNum>
  <w:abstractNum w:abstractNumId="5">
    <w:nsid w:val="61B9BFC8"/>
    <w:multiLevelType w:val="singleLevel"/>
    <w:tmpl w:val="61B9BFC8"/>
    <w:lvl w:ilvl="0" w:tentative="0">
      <w:start w:val="12"/>
      <w:numFmt w:val="decimal"/>
      <w:suff w:val="nothing"/>
      <w:lvlText w:val="%1."/>
      <w:lvlJc w:val="left"/>
    </w:lvl>
  </w:abstractNum>
  <w:abstractNum w:abstractNumId="6">
    <w:nsid w:val="6E230785"/>
    <w:multiLevelType w:val="multilevel"/>
    <w:tmpl w:val="6E230785"/>
    <w:lvl w:ilvl="0" w:tentative="0">
      <w:start w:val="1"/>
      <w:numFmt w:val="bullet"/>
      <w:pStyle w:val="30"/>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6"/>
  </w:num>
  <w:num w:numId="3">
    <w:abstractNumId w:val="0"/>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B1"/>
    <w:rsid w:val="00005ECF"/>
    <w:rsid w:val="00012023"/>
    <w:rsid w:val="000405AC"/>
    <w:rsid w:val="00044763"/>
    <w:rsid w:val="00047B21"/>
    <w:rsid w:val="000560E9"/>
    <w:rsid w:val="00057392"/>
    <w:rsid w:val="00077951"/>
    <w:rsid w:val="000A3087"/>
    <w:rsid w:val="000B4464"/>
    <w:rsid w:val="000C2E82"/>
    <w:rsid w:val="000D01DC"/>
    <w:rsid w:val="000D1384"/>
    <w:rsid w:val="000D3158"/>
    <w:rsid w:val="000D3EBB"/>
    <w:rsid w:val="000E6C73"/>
    <w:rsid w:val="000F486D"/>
    <w:rsid w:val="00100D30"/>
    <w:rsid w:val="00105CA5"/>
    <w:rsid w:val="00124E57"/>
    <w:rsid w:val="00125423"/>
    <w:rsid w:val="0012714D"/>
    <w:rsid w:val="00141A47"/>
    <w:rsid w:val="00163E41"/>
    <w:rsid w:val="00172FA7"/>
    <w:rsid w:val="00182483"/>
    <w:rsid w:val="00192276"/>
    <w:rsid w:val="00195AEE"/>
    <w:rsid w:val="001A7C1F"/>
    <w:rsid w:val="001B1E5A"/>
    <w:rsid w:val="001B2166"/>
    <w:rsid w:val="001C6C64"/>
    <w:rsid w:val="001D22E3"/>
    <w:rsid w:val="001D30C8"/>
    <w:rsid w:val="001D4125"/>
    <w:rsid w:val="00211F50"/>
    <w:rsid w:val="00215EB1"/>
    <w:rsid w:val="00226165"/>
    <w:rsid w:val="00241E44"/>
    <w:rsid w:val="0025327C"/>
    <w:rsid w:val="00257ECA"/>
    <w:rsid w:val="00262076"/>
    <w:rsid w:val="00262E91"/>
    <w:rsid w:val="00265555"/>
    <w:rsid w:val="00276FFB"/>
    <w:rsid w:val="0029220D"/>
    <w:rsid w:val="002A028F"/>
    <w:rsid w:val="002A2F22"/>
    <w:rsid w:val="002B3724"/>
    <w:rsid w:val="002B4D94"/>
    <w:rsid w:val="002C174D"/>
    <w:rsid w:val="002C347D"/>
    <w:rsid w:val="002C47E0"/>
    <w:rsid w:val="002E2553"/>
    <w:rsid w:val="0030283E"/>
    <w:rsid w:val="00305790"/>
    <w:rsid w:val="003064FF"/>
    <w:rsid w:val="00316E7F"/>
    <w:rsid w:val="00321A2A"/>
    <w:rsid w:val="00323B0A"/>
    <w:rsid w:val="00342205"/>
    <w:rsid w:val="00343C00"/>
    <w:rsid w:val="00343F0A"/>
    <w:rsid w:val="003475F0"/>
    <w:rsid w:val="00351C6E"/>
    <w:rsid w:val="003563CB"/>
    <w:rsid w:val="00386D7B"/>
    <w:rsid w:val="00391C08"/>
    <w:rsid w:val="003A0284"/>
    <w:rsid w:val="003A25FD"/>
    <w:rsid w:val="003A42B1"/>
    <w:rsid w:val="003A6F1C"/>
    <w:rsid w:val="003A738A"/>
    <w:rsid w:val="003B5E0C"/>
    <w:rsid w:val="003C7FD9"/>
    <w:rsid w:val="003D6B02"/>
    <w:rsid w:val="003E1C96"/>
    <w:rsid w:val="003E2417"/>
    <w:rsid w:val="0040427B"/>
    <w:rsid w:val="00407060"/>
    <w:rsid w:val="00411CDE"/>
    <w:rsid w:val="00412AF3"/>
    <w:rsid w:val="00430AAF"/>
    <w:rsid w:val="00443828"/>
    <w:rsid w:val="004452B1"/>
    <w:rsid w:val="00457032"/>
    <w:rsid w:val="004722E1"/>
    <w:rsid w:val="004A1EC6"/>
    <w:rsid w:val="004B371A"/>
    <w:rsid w:val="004B5E13"/>
    <w:rsid w:val="004C1E2A"/>
    <w:rsid w:val="004C4504"/>
    <w:rsid w:val="004E7141"/>
    <w:rsid w:val="004E774B"/>
    <w:rsid w:val="004F6B50"/>
    <w:rsid w:val="00513638"/>
    <w:rsid w:val="00524C60"/>
    <w:rsid w:val="00536D75"/>
    <w:rsid w:val="00542A3A"/>
    <w:rsid w:val="00554C6F"/>
    <w:rsid w:val="00564A81"/>
    <w:rsid w:val="00592BE3"/>
    <w:rsid w:val="00594E00"/>
    <w:rsid w:val="005B112D"/>
    <w:rsid w:val="005B6DE5"/>
    <w:rsid w:val="005C4C5D"/>
    <w:rsid w:val="005D481B"/>
    <w:rsid w:val="006078F4"/>
    <w:rsid w:val="00610FA9"/>
    <w:rsid w:val="00612A35"/>
    <w:rsid w:val="00615BFB"/>
    <w:rsid w:val="00626866"/>
    <w:rsid w:val="0063080F"/>
    <w:rsid w:val="00633F83"/>
    <w:rsid w:val="00637912"/>
    <w:rsid w:val="0064055B"/>
    <w:rsid w:val="00642113"/>
    <w:rsid w:val="00647AF9"/>
    <w:rsid w:val="00652BCA"/>
    <w:rsid w:val="00653EBB"/>
    <w:rsid w:val="00662545"/>
    <w:rsid w:val="00674A1B"/>
    <w:rsid w:val="00684A3B"/>
    <w:rsid w:val="006A108B"/>
    <w:rsid w:val="006A175F"/>
    <w:rsid w:val="006B0152"/>
    <w:rsid w:val="006C3C59"/>
    <w:rsid w:val="006D2FB2"/>
    <w:rsid w:val="006D7C85"/>
    <w:rsid w:val="006E0B3D"/>
    <w:rsid w:val="006E1182"/>
    <w:rsid w:val="006F7F06"/>
    <w:rsid w:val="00706699"/>
    <w:rsid w:val="00712304"/>
    <w:rsid w:val="00747E91"/>
    <w:rsid w:val="0075144C"/>
    <w:rsid w:val="00760B73"/>
    <w:rsid w:val="00762A2C"/>
    <w:rsid w:val="00764EA2"/>
    <w:rsid w:val="00766E86"/>
    <w:rsid w:val="00790F6B"/>
    <w:rsid w:val="00794EF8"/>
    <w:rsid w:val="007972B1"/>
    <w:rsid w:val="007A16F8"/>
    <w:rsid w:val="007A3D59"/>
    <w:rsid w:val="007B366A"/>
    <w:rsid w:val="007F6765"/>
    <w:rsid w:val="0085096F"/>
    <w:rsid w:val="008622ED"/>
    <w:rsid w:val="00864E41"/>
    <w:rsid w:val="00873B6D"/>
    <w:rsid w:val="008A59EC"/>
    <w:rsid w:val="008B7D7A"/>
    <w:rsid w:val="008B7FAD"/>
    <w:rsid w:val="008C0B4D"/>
    <w:rsid w:val="008E26F2"/>
    <w:rsid w:val="008F67AE"/>
    <w:rsid w:val="009113A1"/>
    <w:rsid w:val="00922C11"/>
    <w:rsid w:val="00932639"/>
    <w:rsid w:val="00954D61"/>
    <w:rsid w:val="009616E0"/>
    <w:rsid w:val="00965264"/>
    <w:rsid w:val="00965C71"/>
    <w:rsid w:val="00982F2C"/>
    <w:rsid w:val="009A03B2"/>
    <w:rsid w:val="009A194B"/>
    <w:rsid w:val="009B0BF6"/>
    <w:rsid w:val="009B5FAA"/>
    <w:rsid w:val="009B71A6"/>
    <w:rsid w:val="009C2E32"/>
    <w:rsid w:val="009C7372"/>
    <w:rsid w:val="009D454C"/>
    <w:rsid w:val="00A03F0B"/>
    <w:rsid w:val="00A17B48"/>
    <w:rsid w:val="00A20F42"/>
    <w:rsid w:val="00A23D56"/>
    <w:rsid w:val="00A319AB"/>
    <w:rsid w:val="00A53733"/>
    <w:rsid w:val="00A721FF"/>
    <w:rsid w:val="00A72D69"/>
    <w:rsid w:val="00A73BA4"/>
    <w:rsid w:val="00A74E85"/>
    <w:rsid w:val="00A839DD"/>
    <w:rsid w:val="00A84E01"/>
    <w:rsid w:val="00A94355"/>
    <w:rsid w:val="00A97CDC"/>
    <w:rsid w:val="00AC57D6"/>
    <w:rsid w:val="00AF3858"/>
    <w:rsid w:val="00B02D5C"/>
    <w:rsid w:val="00B17948"/>
    <w:rsid w:val="00B17D99"/>
    <w:rsid w:val="00B22808"/>
    <w:rsid w:val="00B43E34"/>
    <w:rsid w:val="00B54AB6"/>
    <w:rsid w:val="00B71EA7"/>
    <w:rsid w:val="00B747FF"/>
    <w:rsid w:val="00B82C44"/>
    <w:rsid w:val="00B82E83"/>
    <w:rsid w:val="00B85800"/>
    <w:rsid w:val="00B966D3"/>
    <w:rsid w:val="00BA1057"/>
    <w:rsid w:val="00BB1D30"/>
    <w:rsid w:val="00BD3CD9"/>
    <w:rsid w:val="00BD44D5"/>
    <w:rsid w:val="00BF545F"/>
    <w:rsid w:val="00C1048F"/>
    <w:rsid w:val="00C25A7D"/>
    <w:rsid w:val="00C30F50"/>
    <w:rsid w:val="00C426DF"/>
    <w:rsid w:val="00C4520C"/>
    <w:rsid w:val="00C554D4"/>
    <w:rsid w:val="00C66EFF"/>
    <w:rsid w:val="00C723AF"/>
    <w:rsid w:val="00C74C03"/>
    <w:rsid w:val="00CA4265"/>
    <w:rsid w:val="00CB12FB"/>
    <w:rsid w:val="00CD5843"/>
    <w:rsid w:val="00CF0CBC"/>
    <w:rsid w:val="00CF0D4F"/>
    <w:rsid w:val="00CF2A83"/>
    <w:rsid w:val="00D162A8"/>
    <w:rsid w:val="00D25316"/>
    <w:rsid w:val="00D36178"/>
    <w:rsid w:val="00D528E0"/>
    <w:rsid w:val="00D648EA"/>
    <w:rsid w:val="00D656DE"/>
    <w:rsid w:val="00D75382"/>
    <w:rsid w:val="00D810CD"/>
    <w:rsid w:val="00D90846"/>
    <w:rsid w:val="00D93BEA"/>
    <w:rsid w:val="00DC400A"/>
    <w:rsid w:val="00DD320C"/>
    <w:rsid w:val="00DD6B8B"/>
    <w:rsid w:val="00DF6AC5"/>
    <w:rsid w:val="00E33D05"/>
    <w:rsid w:val="00E416B0"/>
    <w:rsid w:val="00E521D5"/>
    <w:rsid w:val="00E61421"/>
    <w:rsid w:val="00E65584"/>
    <w:rsid w:val="00E838D0"/>
    <w:rsid w:val="00EA449E"/>
    <w:rsid w:val="00EE076E"/>
    <w:rsid w:val="00EE7CDD"/>
    <w:rsid w:val="00EF1BF0"/>
    <w:rsid w:val="00F11DAD"/>
    <w:rsid w:val="00F12E26"/>
    <w:rsid w:val="00F30343"/>
    <w:rsid w:val="00F44C00"/>
    <w:rsid w:val="00F44C96"/>
    <w:rsid w:val="00F45168"/>
    <w:rsid w:val="00F50023"/>
    <w:rsid w:val="00F73A79"/>
    <w:rsid w:val="00F76BDF"/>
    <w:rsid w:val="00F96E84"/>
    <w:rsid w:val="00FA32A0"/>
    <w:rsid w:val="00FB0AAA"/>
    <w:rsid w:val="00FC04E9"/>
    <w:rsid w:val="00FC0BA6"/>
    <w:rsid w:val="00FC461D"/>
    <w:rsid w:val="00FD3D79"/>
    <w:rsid w:val="02D46401"/>
    <w:rsid w:val="049802FF"/>
    <w:rsid w:val="055C5C93"/>
    <w:rsid w:val="08C94F2B"/>
    <w:rsid w:val="0B8C422C"/>
    <w:rsid w:val="108D683E"/>
    <w:rsid w:val="122338FE"/>
    <w:rsid w:val="186C142F"/>
    <w:rsid w:val="1E3FAB06"/>
    <w:rsid w:val="20A98C55"/>
    <w:rsid w:val="21D95D87"/>
    <w:rsid w:val="227B299A"/>
    <w:rsid w:val="25F27417"/>
    <w:rsid w:val="262F3FF1"/>
    <w:rsid w:val="27C22E19"/>
    <w:rsid w:val="337E072C"/>
    <w:rsid w:val="34E46AC5"/>
    <w:rsid w:val="39B27192"/>
    <w:rsid w:val="3B1479D8"/>
    <w:rsid w:val="3D096A38"/>
    <w:rsid w:val="3E946E66"/>
    <w:rsid w:val="45152A2C"/>
    <w:rsid w:val="456270F2"/>
    <w:rsid w:val="45F722FD"/>
    <w:rsid w:val="4780737E"/>
    <w:rsid w:val="4C8A18A8"/>
    <w:rsid w:val="4CAF57B3"/>
    <w:rsid w:val="4DFFEF47"/>
    <w:rsid w:val="4FFF20A1"/>
    <w:rsid w:val="517F39A6"/>
    <w:rsid w:val="540463E4"/>
    <w:rsid w:val="57ABF3B2"/>
    <w:rsid w:val="57F4051E"/>
    <w:rsid w:val="58F33322"/>
    <w:rsid w:val="5C9DA247"/>
    <w:rsid w:val="5E0C320A"/>
    <w:rsid w:val="5FDFB220"/>
    <w:rsid w:val="60496549"/>
    <w:rsid w:val="62BA6289"/>
    <w:rsid w:val="64552344"/>
    <w:rsid w:val="65DF0715"/>
    <w:rsid w:val="66D103A8"/>
    <w:rsid w:val="68C57CDC"/>
    <w:rsid w:val="696C43B8"/>
    <w:rsid w:val="6F40431D"/>
    <w:rsid w:val="6F7DBBB1"/>
    <w:rsid w:val="6FBB4D79"/>
    <w:rsid w:val="6FDFC24B"/>
    <w:rsid w:val="707E9BEF"/>
    <w:rsid w:val="78EBDB5B"/>
    <w:rsid w:val="7BB40B99"/>
    <w:rsid w:val="7C907F65"/>
    <w:rsid w:val="7D480412"/>
    <w:rsid w:val="7DD65E4C"/>
    <w:rsid w:val="7DFAADEA"/>
    <w:rsid w:val="7EA68184"/>
    <w:rsid w:val="7F390D88"/>
    <w:rsid w:val="7F8ACDFF"/>
    <w:rsid w:val="7FFD9792"/>
    <w:rsid w:val="7FFE9A25"/>
    <w:rsid w:val="9F5728B1"/>
    <w:rsid w:val="A5F20654"/>
    <w:rsid w:val="AFFFA92C"/>
    <w:rsid w:val="B83FBCF2"/>
    <w:rsid w:val="BB1FA24E"/>
    <w:rsid w:val="DD5F04A7"/>
    <w:rsid w:val="DFFDEB62"/>
    <w:rsid w:val="EFF98F31"/>
    <w:rsid w:val="F3DF4845"/>
    <w:rsid w:val="F7B7FF21"/>
    <w:rsid w:val="FBBF38E7"/>
    <w:rsid w:val="FCFF1A69"/>
    <w:rsid w:val="FDEC9779"/>
    <w:rsid w:val="FFB39AD0"/>
    <w:rsid w:val="FFBDA828"/>
    <w:rsid w:val="FFDF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2"/>
      <w:lang w:val="en-US" w:eastAsia="zh-CN" w:bidi="ar-SA"/>
    </w:rPr>
  </w:style>
  <w:style w:type="paragraph" w:styleId="4">
    <w:name w:val="heading 1"/>
    <w:basedOn w:val="1"/>
    <w:next w:val="1"/>
    <w:qFormat/>
    <w:uiPriority w:val="9"/>
    <w:pPr>
      <w:keepNext/>
      <w:keepLines/>
      <w:numPr>
        <w:ilvl w:val="0"/>
        <w:numId w:val="1"/>
      </w:numPr>
      <w:spacing w:line="360" w:lineRule="auto"/>
      <w:outlineLvl w:val="0"/>
    </w:pPr>
    <w:rPr>
      <w:rFonts w:eastAsia="宋体"/>
      <w:b/>
      <w:kern w:val="44"/>
      <w:sz w:val="28"/>
    </w:rPr>
  </w:style>
  <w:style w:type="paragraph" w:styleId="5">
    <w:name w:val="heading 2"/>
    <w:basedOn w:val="1"/>
    <w:next w:val="1"/>
    <w:unhideWhenUsed/>
    <w:qFormat/>
    <w:uiPriority w:val="9"/>
    <w:pPr>
      <w:keepNext/>
      <w:keepLines/>
      <w:numPr>
        <w:ilvl w:val="1"/>
        <w:numId w:val="1"/>
      </w:numPr>
      <w:spacing w:line="360" w:lineRule="auto"/>
      <w:outlineLvl w:val="1"/>
    </w:pPr>
    <w:rPr>
      <w:rFonts w:ascii="DejaVu Sans" w:hAnsi="DejaVu Sans" w:eastAsia="方正黑体_GBK"/>
      <w:b/>
    </w:rPr>
  </w:style>
  <w:style w:type="paragraph" w:styleId="6">
    <w:name w:val="heading 3"/>
    <w:basedOn w:val="1"/>
    <w:next w:val="1"/>
    <w:unhideWhenUsed/>
    <w:qFormat/>
    <w:uiPriority w:val="9"/>
    <w:pPr>
      <w:keepNext/>
      <w:keepLines/>
      <w:numPr>
        <w:ilvl w:val="2"/>
        <w:numId w:val="1"/>
      </w:numPr>
      <w:spacing w:before="260" w:after="260" w:line="413" w:lineRule="auto"/>
      <w:outlineLvl w:val="2"/>
    </w:pPr>
    <w:rPr>
      <w:rFonts w:asciiTheme="minorAscii" w:hAnsiTheme="minorAscii"/>
      <w:b/>
      <w:sz w:val="24"/>
    </w:rPr>
  </w:style>
  <w:style w:type="paragraph" w:styleId="7">
    <w:name w:val="heading 4"/>
    <w:basedOn w:val="1"/>
    <w:next w:val="1"/>
    <w:unhideWhenUsed/>
    <w:qFormat/>
    <w:uiPriority w:val="9"/>
    <w:pPr>
      <w:keepNext/>
      <w:keepLines/>
      <w:numPr>
        <w:ilvl w:val="3"/>
        <w:numId w:val="1"/>
      </w:numPr>
      <w:spacing w:before="280" w:after="290" w:line="372" w:lineRule="auto"/>
      <w:outlineLvl w:val="3"/>
    </w:pPr>
    <w:rPr>
      <w:rFonts w:ascii="DejaVu Sans" w:hAnsi="DejaVu Sans" w:eastAsia="方正黑体_GBK"/>
      <w:b/>
      <w:sz w:val="28"/>
    </w:rPr>
  </w:style>
  <w:style w:type="paragraph" w:styleId="8">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9">
    <w:name w:val="heading 6"/>
    <w:basedOn w:val="1"/>
    <w:next w:val="1"/>
    <w:unhideWhenUsed/>
    <w:qFormat/>
    <w:uiPriority w:val="9"/>
    <w:pPr>
      <w:keepNext/>
      <w:keepLines/>
      <w:numPr>
        <w:ilvl w:val="5"/>
        <w:numId w:val="1"/>
      </w:numPr>
      <w:spacing w:before="240" w:after="64" w:line="317" w:lineRule="auto"/>
      <w:outlineLvl w:val="5"/>
    </w:pPr>
    <w:rPr>
      <w:rFonts w:ascii="DejaVu Sans" w:hAnsi="DejaVu Sans" w:eastAsia="方正黑体_GBK"/>
      <w:b/>
      <w:sz w:val="24"/>
    </w:rPr>
  </w:style>
  <w:style w:type="paragraph" w:styleId="10">
    <w:name w:val="heading 7"/>
    <w:basedOn w:val="1"/>
    <w:next w:val="1"/>
    <w:unhideWhenUsed/>
    <w:qFormat/>
    <w:uiPriority w:val="9"/>
    <w:pPr>
      <w:keepNext/>
      <w:keepLines/>
      <w:numPr>
        <w:ilvl w:val="6"/>
        <w:numId w:val="1"/>
      </w:numPr>
      <w:spacing w:before="240" w:after="64" w:line="317" w:lineRule="auto"/>
      <w:outlineLvl w:val="6"/>
    </w:pPr>
    <w:rPr>
      <w:b/>
      <w:sz w:val="24"/>
    </w:rPr>
  </w:style>
  <w:style w:type="paragraph" w:styleId="11">
    <w:name w:val="heading 8"/>
    <w:basedOn w:val="1"/>
    <w:next w:val="1"/>
    <w:unhideWhenUsed/>
    <w:qFormat/>
    <w:uiPriority w:val="9"/>
    <w:pPr>
      <w:keepNext/>
      <w:keepLines/>
      <w:numPr>
        <w:ilvl w:val="7"/>
        <w:numId w:val="1"/>
      </w:numPr>
      <w:spacing w:before="240" w:after="64" w:line="317" w:lineRule="auto"/>
      <w:outlineLvl w:val="7"/>
    </w:pPr>
    <w:rPr>
      <w:rFonts w:ascii="DejaVu Sans" w:hAnsi="DejaVu Sans" w:eastAsia="方正黑体_GBK"/>
      <w:sz w:val="24"/>
    </w:rPr>
  </w:style>
  <w:style w:type="paragraph" w:styleId="12">
    <w:name w:val="heading 9"/>
    <w:basedOn w:val="1"/>
    <w:next w:val="1"/>
    <w:unhideWhenUsed/>
    <w:qFormat/>
    <w:uiPriority w:val="9"/>
    <w:pPr>
      <w:keepNext/>
      <w:keepLines/>
      <w:numPr>
        <w:ilvl w:val="8"/>
        <w:numId w:val="1"/>
      </w:numPr>
      <w:spacing w:before="240" w:after="64" w:line="317" w:lineRule="auto"/>
      <w:outlineLvl w:val="8"/>
    </w:pPr>
    <w:rPr>
      <w:rFonts w:ascii="DejaVu Sans" w:hAnsi="DejaVu Sans" w:eastAsia="方正黑体_GBK"/>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720"/>
      </w:tabs>
      <w:ind w:firstLine="420"/>
    </w:pPr>
  </w:style>
  <w:style w:type="paragraph" w:styleId="3">
    <w:name w:val="Body Text Indent"/>
    <w:basedOn w:val="1"/>
    <w:next w:val="2"/>
    <w:unhideWhenUsed/>
    <w:qFormat/>
    <w:uiPriority w:val="99"/>
    <w:pPr>
      <w:spacing w:after="120" w:afterLines="0"/>
      <w:ind w:left="420" w:leftChars="200"/>
    </w:pPr>
  </w:style>
  <w:style w:type="paragraph" w:styleId="13">
    <w:name w:val="annotation text"/>
    <w:basedOn w:val="1"/>
    <w:unhideWhenUsed/>
    <w:qFormat/>
    <w:uiPriority w:val="99"/>
    <w:pPr>
      <w:jc w:val="left"/>
    </w:pPr>
  </w:style>
  <w:style w:type="paragraph" w:styleId="14">
    <w:name w:val="Body Text"/>
    <w:basedOn w:val="1"/>
    <w:next w:val="1"/>
    <w:unhideWhenUsed/>
    <w:qFormat/>
    <w:uiPriority w:val="99"/>
    <w:pPr>
      <w:spacing w:after="120"/>
    </w:pPr>
  </w:style>
  <w:style w:type="paragraph" w:styleId="15">
    <w:name w:val="Body Text Indent 2"/>
    <w:basedOn w:val="1"/>
    <w:unhideWhenUsed/>
    <w:qFormat/>
    <w:uiPriority w:val="99"/>
    <w:pPr>
      <w:spacing w:after="120" w:line="480" w:lineRule="auto"/>
      <w:ind w:left="420" w:leftChars="200"/>
    </w:pPr>
  </w:style>
  <w:style w:type="paragraph" w:styleId="16">
    <w:name w:val="footer"/>
    <w:basedOn w:val="1"/>
    <w:link w:val="27"/>
    <w:unhideWhenUsed/>
    <w:qFormat/>
    <w:uiPriority w:val="99"/>
    <w:pPr>
      <w:tabs>
        <w:tab w:val="center" w:pos="4153"/>
        <w:tab w:val="right" w:pos="8306"/>
      </w:tabs>
      <w:snapToGrid w:val="0"/>
      <w:jc w:val="left"/>
    </w:pPr>
    <w:rPr>
      <w:sz w:val="18"/>
      <w:szCs w:val="18"/>
    </w:rPr>
  </w:style>
  <w:style w:type="paragraph" w:styleId="1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2"/>
    <w:basedOn w:val="1"/>
    <w:unhideWhenUsed/>
    <w:qFormat/>
    <w:uiPriority w:val="99"/>
    <w:pPr>
      <w:spacing w:line="480" w:lineRule="auto"/>
    </w:pPr>
    <w:rPr>
      <w:rFonts w:asciiTheme="minorHAnsi" w:hAnsiTheme="minorHAnsi" w:eastAsiaTheme="minorEastAsia" w:cstheme="minorBidi"/>
    </w:rPr>
  </w:style>
  <w:style w:type="paragraph" w:styleId="19">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0">
    <w:name w:val="Body Text First Indent"/>
    <w:basedOn w:val="14"/>
    <w:unhideWhenUsed/>
    <w:qFormat/>
    <w:uiPriority w:val="99"/>
    <w:pPr>
      <w:spacing w:line="360" w:lineRule="auto"/>
      <w:ind w:firstLine="420" w:firstLineChars="100"/>
    </w:pPr>
    <w:rPr>
      <w:rFonts w:ascii="Calibri" w:hAnsi="Calibri"/>
    </w:rPr>
  </w:style>
  <w:style w:type="table" w:styleId="22">
    <w:name w:val="Table Grid"/>
    <w:basedOn w:val="21"/>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basedOn w:val="23"/>
    <w:unhideWhenUsed/>
    <w:qFormat/>
    <w:uiPriority w:val="99"/>
    <w:rPr>
      <w:sz w:val="21"/>
      <w:szCs w:val="21"/>
    </w:rPr>
  </w:style>
  <w:style w:type="paragraph" w:customStyle="1" w:styleId="25">
    <w:name w:val="列出段落1"/>
    <w:basedOn w:val="1"/>
    <w:qFormat/>
    <w:uiPriority w:val="34"/>
    <w:pPr>
      <w:ind w:firstLine="420" w:firstLineChars="200"/>
    </w:pPr>
  </w:style>
  <w:style w:type="character" w:customStyle="1" w:styleId="26">
    <w:name w:val="页眉 Char"/>
    <w:basedOn w:val="23"/>
    <w:link w:val="17"/>
    <w:qFormat/>
    <w:uiPriority w:val="99"/>
    <w:rPr>
      <w:sz w:val="18"/>
      <w:szCs w:val="18"/>
    </w:rPr>
  </w:style>
  <w:style w:type="character" w:customStyle="1" w:styleId="27">
    <w:name w:val="页脚 Char"/>
    <w:basedOn w:val="23"/>
    <w:link w:val="16"/>
    <w:qFormat/>
    <w:uiPriority w:val="99"/>
    <w:rPr>
      <w:sz w:val="18"/>
      <w:szCs w:val="18"/>
    </w:rPr>
  </w:style>
  <w:style w:type="paragraph" w:customStyle="1" w:styleId="28">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table" w:customStyle="1" w:styleId="29">
    <w:name w:val="Table Normal"/>
    <w:qFormat/>
    <w:uiPriority w:val="0"/>
    <w:rPr>
      <w:rFonts w:ascii="Times New Roman" w:hAnsi="Times New Roman" w:cs="Times New Roman"/>
    </w:rPr>
    <w:tblPr>
      <w:tblCellMar>
        <w:top w:w="0" w:type="dxa"/>
        <w:left w:w="0" w:type="dxa"/>
        <w:bottom w:w="0" w:type="dxa"/>
        <w:right w:w="0" w:type="dxa"/>
      </w:tblCellMar>
    </w:tblPr>
  </w:style>
  <w:style w:type="paragraph" w:customStyle="1" w:styleId="30">
    <w:name w:val="Item List in Table"/>
    <w:basedOn w:val="1"/>
    <w:qFormat/>
    <w:uiPriority w:val="0"/>
    <w:pPr>
      <w:widowControl/>
      <w:numPr>
        <w:ilvl w:val="0"/>
        <w:numId w:val="2"/>
      </w:numPr>
      <w:topLinePunct/>
      <w:adjustRightInd w:val="0"/>
      <w:snapToGrid w:val="0"/>
      <w:spacing w:before="80" w:after="80" w:line="240" w:lineRule="atLeast"/>
      <w:jc w:val="left"/>
    </w:pPr>
    <w:rPr>
      <w:rFonts w:hint="eastAsia" w:ascii="Times New Roman" w:hAnsi="Times New Roman" w:eastAsia="宋体" w:cs="Arial"/>
      <w:kern w:val="0"/>
      <w:szCs w:val="21"/>
    </w:rPr>
  </w:style>
  <w:style w:type="paragraph" w:customStyle="1" w:styleId="31">
    <w:name w:val="正文 首行缩进:  2 字符"/>
    <w:basedOn w:val="1"/>
    <w:qFormat/>
    <w:uiPriority w:val="0"/>
    <w:pPr>
      <w:ind w:firstLine="579" w:firstLineChars="200"/>
    </w:pPr>
    <w:rPr>
      <w:rFonts w:ascii="Calibri" w:hAnsi="Calibri"/>
      <w:szCs w:val="20"/>
    </w:rPr>
  </w:style>
  <w:style w:type="character" w:customStyle="1" w:styleId="32">
    <w:name w:val="font21"/>
    <w:basedOn w:val="23"/>
    <w:qFormat/>
    <w:uiPriority w:val="0"/>
    <w:rPr>
      <w:rFonts w:hint="eastAsia" w:ascii="宋体" w:hAnsi="宋体" w:eastAsia="宋体" w:cs="宋体"/>
      <w:color w:val="000000"/>
      <w:sz w:val="20"/>
      <w:szCs w:val="20"/>
      <w:u w:val="none"/>
    </w:rPr>
  </w:style>
  <w:style w:type="character" w:customStyle="1" w:styleId="33">
    <w:name w:val="font01"/>
    <w:basedOn w:val="23"/>
    <w:qFormat/>
    <w:uiPriority w:val="0"/>
    <w:rPr>
      <w:rFonts w:ascii="Calibri" w:hAnsi="Calibri" w:cs="Calibri"/>
      <w:color w:val="000000"/>
      <w:sz w:val="20"/>
      <w:szCs w:val="20"/>
      <w:u w:val="none"/>
    </w:rPr>
  </w:style>
  <w:style w:type="character" w:customStyle="1" w:styleId="34">
    <w:name w:val="font91"/>
    <w:basedOn w:val="23"/>
    <w:qFormat/>
    <w:uiPriority w:val="0"/>
    <w:rPr>
      <w:rFonts w:hint="eastAsia" w:ascii="宋体" w:hAnsi="宋体" w:eastAsia="宋体" w:cs="宋体"/>
      <w:b/>
      <w:color w:val="000000"/>
      <w:sz w:val="20"/>
      <w:szCs w:val="20"/>
      <w:u w:val="none"/>
    </w:rPr>
  </w:style>
  <w:style w:type="character" w:customStyle="1" w:styleId="35">
    <w:name w:val="font11"/>
    <w:basedOn w:val="23"/>
    <w:qFormat/>
    <w:uiPriority w:val="0"/>
    <w:rPr>
      <w:rFonts w:hint="eastAsia" w:ascii="宋体" w:hAnsi="宋体" w:eastAsia="宋体" w:cs="宋体"/>
      <w:color w:val="000000"/>
      <w:sz w:val="20"/>
      <w:szCs w:val="20"/>
      <w:u w:val="none"/>
    </w:rPr>
  </w:style>
  <w:style w:type="character" w:customStyle="1" w:styleId="36">
    <w:name w:val="font41"/>
    <w:basedOn w:val="23"/>
    <w:qFormat/>
    <w:uiPriority w:val="0"/>
    <w:rPr>
      <w:rFonts w:hint="eastAsia" w:ascii="宋体" w:hAnsi="宋体" w:eastAsia="宋体" w:cs="宋体"/>
      <w:color w:val="000000"/>
      <w:sz w:val="20"/>
      <w:szCs w:val="20"/>
      <w:u w:val="none"/>
    </w:rPr>
  </w:style>
  <w:style w:type="character" w:customStyle="1" w:styleId="37">
    <w:name w:val="font71"/>
    <w:basedOn w:val="23"/>
    <w:qFormat/>
    <w:uiPriority w:val="0"/>
    <w:rPr>
      <w:rFonts w:ascii="Calibri" w:hAnsi="Calibri" w:cs="Calibri"/>
      <w:color w:val="000000"/>
      <w:sz w:val="20"/>
      <w:szCs w:val="20"/>
      <w:u w:val="none"/>
    </w:rPr>
  </w:style>
  <w:style w:type="paragraph" w:customStyle="1" w:styleId="38">
    <w:name w:val="List Paragraph"/>
    <w:basedOn w:val="1"/>
    <w:qFormat/>
    <w:uiPriority w:val="34"/>
    <w:pPr>
      <w:ind w:firstLine="420"/>
    </w:pPr>
  </w:style>
  <w:style w:type="paragraph" w:customStyle="1" w:styleId="39">
    <w:name w:val="*正文"/>
    <w:basedOn w:val="1"/>
    <w:qFormat/>
    <w:uiPriority w:val="0"/>
    <w:pPr>
      <w:widowControl/>
      <w:ind w:firstLine="560"/>
      <w:jc w:val="left"/>
    </w:pPr>
    <w:rPr>
      <w:rFonts w:ascii="仿宋_GB2312" w:hAnsi="宋体" w:eastAsia="宋体" w:cs="Times New Roman"/>
      <w:color w:val="000000"/>
      <w:kern w:val="0"/>
      <w:sz w:val="24"/>
      <w:szCs w:val="28"/>
    </w:rPr>
  </w:style>
  <w:style w:type="paragraph" w:customStyle="1" w:styleId="40">
    <w:name w:val="_Style 1"/>
    <w:basedOn w:val="1"/>
    <w:qFormat/>
    <w:uiPriority w:val="34"/>
    <w:pPr>
      <w:ind w:firstLine="420" w:firstLineChars="200"/>
    </w:pPr>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8</Pages>
  <Words>802</Words>
  <Characters>4574</Characters>
  <Lines>38</Lines>
  <Paragraphs>10</Paragraphs>
  <TotalTime>78</TotalTime>
  <ScaleCrop>false</ScaleCrop>
  <LinksUpToDate>false</LinksUpToDate>
  <CharactersWithSpaces>5366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2020-08-01T12:53:00Z</dcterms:created>
  <dc:creator>Windows 用户</dc:creator>
  <cp:lastModifiedBy>user</cp:lastModifiedBy>
  <dcterms:modified xsi:type="dcterms:W3CDTF">2021-12-24T08:09:15Z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_2015_ms_pID_725343">
    <vt:lpwstr>(2)nHrLJmD9H0mjY+s9tFF4vVsE/djiNCw4cAuuGKwqHVVqxEl3zjDC24gq72MxK1i+JE5cc0WR
rSQNdsKLtgab/dtXkwYuxeAipxmdMrcHcJVmwfb5xQTNru5ES81Sb2GhXe1a4dQRHwDFMlCJ
7w4XWRxYmvYdYZGl5m/F1SNEO7GppjXCRFnDPNSm9Tuy5e0Exqn0Hr3cR0z20FGTFf0INYlY
fNbCm9ELjXHMspWT/4</vt:lpwstr>
  </property>
  <property fmtid="{D5CDD505-2E9C-101B-9397-08002B2CF9AE}" pid="4" name="_2015_ms_pID_7253431">
    <vt:lpwstr>Ma0UnQJ2x7YrDN2EHmhtDRlgTfCfBYzhvb81HkU2ZYAHB4LaYzj7/M
gLwGYTvZJPuMt5LdS8Y5zCcoSSh4XS4b/uPoh3jUBn1pt1/OvmALXfY9b9W8LkkBY9vG/aO9
5uiucvCbCtV7QexpbgyLYkeYgXPH0iT2YmX98byi+2HqekpITPpY29BIpPVUtmREeAaG7Ft8
wn+umQahp2WLt4Ru</vt:lpwstr>
  </property>
  <property fmtid="{D5CDD505-2E9C-101B-9397-08002B2CF9AE}" pid="5" name="ICV">
    <vt:lpwstr>C0A9D1FBC2414A769865A301A9F8455E</vt:lpwstr>
  </property>
</Properties>
</file>